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4B" w:rsidRDefault="00BA294B" w:rsidP="00BA294B">
      <w:pPr>
        <w:adjustRightInd w:val="0"/>
        <w:jc w:val="center"/>
        <w:rPr>
          <w:rFonts w:asciiTheme="minorHAnsi" w:hAnsiTheme="minorHAnsi" w:cstheme="minorHAnsi"/>
          <w:b/>
          <w:sz w:val="24"/>
          <w:szCs w:val="24"/>
        </w:rPr>
      </w:pPr>
      <w:r>
        <w:rPr>
          <w:rFonts w:asciiTheme="minorHAnsi" w:hAnsiTheme="minorHAnsi" w:cstheme="minorHAnsi"/>
          <w:b/>
          <w:sz w:val="24"/>
          <w:szCs w:val="24"/>
        </w:rPr>
        <w:t>Seine Maritime</w:t>
      </w:r>
    </w:p>
    <w:p w:rsidR="00BA294B" w:rsidRDefault="00BA294B" w:rsidP="00BA294B">
      <w:pPr>
        <w:adjustRightInd w:val="0"/>
        <w:jc w:val="center"/>
        <w:rPr>
          <w:rFonts w:asciiTheme="minorHAnsi" w:hAnsiTheme="minorHAnsi" w:cstheme="minorHAnsi"/>
          <w:b/>
          <w:sz w:val="24"/>
          <w:szCs w:val="24"/>
        </w:rPr>
      </w:pPr>
      <w:r>
        <w:rPr>
          <w:rFonts w:asciiTheme="minorHAnsi" w:hAnsiTheme="minorHAnsi" w:cstheme="minorHAnsi"/>
          <w:b/>
          <w:sz w:val="24"/>
          <w:szCs w:val="24"/>
        </w:rPr>
        <w:t>Arrondissement de Dieppe</w:t>
      </w:r>
    </w:p>
    <w:p w:rsidR="00BA294B" w:rsidRDefault="00BA294B" w:rsidP="00BA294B">
      <w:pPr>
        <w:adjustRightInd w:val="0"/>
        <w:jc w:val="center"/>
        <w:rPr>
          <w:rFonts w:asciiTheme="minorHAnsi" w:hAnsiTheme="minorHAnsi" w:cstheme="minorHAnsi"/>
          <w:b/>
          <w:sz w:val="24"/>
          <w:szCs w:val="24"/>
        </w:rPr>
      </w:pPr>
      <w:r>
        <w:rPr>
          <w:rFonts w:asciiTheme="minorHAnsi" w:hAnsiTheme="minorHAnsi" w:cstheme="minorHAnsi"/>
          <w:b/>
          <w:sz w:val="24"/>
          <w:szCs w:val="24"/>
        </w:rPr>
        <w:t>Commune de BLOSSEVILLE SUR MER</w:t>
      </w:r>
    </w:p>
    <w:p w:rsidR="00BA294B" w:rsidRDefault="00BA294B" w:rsidP="00BA294B">
      <w:pPr>
        <w:adjustRightInd w:val="0"/>
        <w:jc w:val="center"/>
        <w:rPr>
          <w:rFonts w:asciiTheme="minorHAnsi" w:hAnsiTheme="minorHAnsi" w:cstheme="minorHAnsi"/>
          <w:b/>
          <w:sz w:val="24"/>
          <w:szCs w:val="24"/>
        </w:rPr>
      </w:pPr>
    </w:p>
    <w:p w:rsidR="00BA294B" w:rsidRDefault="00BA294B" w:rsidP="00BA294B">
      <w:pPr>
        <w:adjustRightInd w:val="0"/>
        <w:jc w:val="center"/>
        <w:rPr>
          <w:rFonts w:asciiTheme="minorHAnsi" w:hAnsiTheme="minorHAnsi" w:cstheme="minorHAnsi"/>
          <w:sz w:val="24"/>
          <w:szCs w:val="24"/>
        </w:rPr>
      </w:pPr>
      <w:r>
        <w:rPr>
          <w:rFonts w:asciiTheme="minorHAnsi" w:hAnsiTheme="minorHAnsi" w:cstheme="minorHAnsi"/>
          <w:b/>
          <w:bCs/>
          <w:i/>
          <w:iCs/>
          <w:sz w:val="24"/>
          <w:szCs w:val="24"/>
          <w:u w:val="single"/>
        </w:rPr>
        <w:t>EXTRAIT DU REGISTRE DES</w:t>
      </w:r>
    </w:p>
    <w:p w:rsidR="00BA294B" w:rsidRDefault="00BA294B" w:rsidP="00BA294B">
      <w:pPr>
        <w:adjustRightInd w:val="0"/>
        <w:jc w:val="center"/>
        <w:rPr>
          <w:rFonts w:asciiTheme="minorHAnsi" w:hAnsiTheme="minorHAnsi" w:cstheme="minorHAnsi"/>
          <w:b/>
          <w:sz w:val="24"/>
          <w:szCs w:val="24"/>
        </w:rPr>
      </w:pPr>
      <w:r>
        <w:rPr>
          <w:rFonts w:asciiTheme="minorHAnsi" w:hAnsiTheme="minorHAnsi" w:cstheme="minorHAnsi"/>
          <w:b/>
          <w:bCs/>
          <w:i/>
          <w:iCs/>
          <w:sz w:val="24"/>
          <w:szCs w:val="24"/>
          <w:u w:val="single"/>
        </w:rPr>
        <w:t>DELIBERATIONS DU CONSEIL MUNICIPAL</w:t>
      </w:r>
    </w:p>
    <w:p w:rsidR="00BA294B" w:rsidRDefault="00BA294B" w:rsidP="00BA294B">
      <w:pPr>
        <w:adjustRightInd w:val="0"/>
        <w:jc w:val="both"/>
        <w:rPr>
          <w:rFonts w:asciiTheme="minorHAnsi" w:hAnsiTheme="minorHAnsi" w:cstheme="minorHAnsi"/>
          <w:b/>
          <w:sz w:val="24"/>
          <w:szCs w:val="24"/>
        </w:rPr>
      </w:pPr>
    </w:p>
    <w:p w:rsidR="00BA294B" w:rsidRDefault="00BA294B" w:rsidP="00BA294B">
      <w:pPr>
        <w:adjustRightInd w:val="0"/>
        <w:jc w:val="both"/>
        <w:rPr>
          <w:rFonts w:asciiTheme="minorHAnsi" w:hAnsiTheme="minorHAnsi" w:cstheme="minorHAnsi"/>
          <w:sz w:val="24"/>
          <w:szCs w:val="24"/>
        </w:rPr>
      </w:pPr>
      <w:r>
        <w:rPr>
          <w:rFonts w:asciiTheme="minorHAnsi" w:hAnsiTheme="minorHAnsi" w:cstheme="minorHAnsi"/>
          <w:b/>
          <w:sz w:val="24"/>
          <w:szCs w:val="24"/>
        </w:rPr>
        <w:t>L'an deux mil vingt-trois, le 23 février</w:t>
      </w:r>
      <w:r>
        <w:rPr>
          <w:rFonts w:asciiTheme="minorHAnsi" w:hAnsiTheme="minorHAnsi" w:cstheme="minorHAnsi"/>
          <w:sz w:val="24"/>
          <w:szCs w:val="24"/>
        </w:rPr>
        <w:t xml:space="preserve"> le conseil municipal, légalement convoqué pour un conseil municipal, s'est réuni à la Mairie à 19h00, sous la présidence de Pascal VANIER, Maire.</w:t>
      </w:r>
    </w:p>
    <w:p w:rsidR="00BA294B" w:rsidRDefault="00BA294B" w:rsidP="00BA294B">
      <w:pPr>
        <w:adjustRightInd w:val="0"/>
        <w:jc w:val="both"/>
        <w:rPr>
          <w:rFonts w:asciiTheme="minorHAnsi" w:hAnsiTheme="minorHAnsi" w:cstheme="minorHAnsi"/>
          <w:sz w:val="24"/>
          <w:szCs w:val="24"/>
        </w:rPr>
      </w:pPr>
    </w:p>
    <w:p w:rsidR="00BA294B" w:rsidRDefault="00BA294B" w:rsidP="00BA294B">
      <w:pPr>
        <w:adjustRightInd w:val="0"/>
        <w:ind w:left="2124" w:hanging="2124"/>
        <w:jc w:val="both"/>
        <w:rPr>
          <w:rFonts w:asciiTheme="minorHAnsi" w:hAnsiTheme="minorHAnsi" w:cstheme="minorHAnsi"/>
          <w:sz w:val="24"/>
          <w:szCs w:val="24"/>
        </w:rPr>
      </w:pPr>
      <w:r>
        <w:rPr>
          <w:rFonts w:asciiTheme="minorHAnsi" w:hAnsiTheme="minorHAnsi" w:cstheme="minorHAnsi"/>
          <w:b/>
          <w:bCs/>
          <w:sz w:val="24"/>
          <w:szCs w:val="24"/>
          <w:u w:val="single"/>
        </w:rPr>
        <w:t xml:space="preserve">Etaient présents </w:t>
      </w:r>
      <w:r>
        <w:rPr>
          <w:rFonts w:asciiTheme="minorHAnsi" w:hAnsiTheme="minorHAnsi" w:cstheme="minorHAnsi"/>
          <w:b/>
          <w:bCs/>
          <w:sz w:val="24"/>
          <w:szCs w:val="24"/>
        </w:rPr>
        <w:t>:</w:t>
      </w:r>
      <w:r>
        <w:rPr>
          <w:rFonts w:asciiTheme="minorHAnsi" w:hAnsiTheme="minorHAnsi" w:cstheme="minorHAnsi"/>
          <w:b/>
          <w:bCs/>
          <w:sz w:val="24"/>
          <w:szCs w:val="24"/>
        </w:rPr>
        <w:tab/>
      </w:r>
      <w:r>
        <w:rPr>
          <w:rFonts w:asciiTheme="minorHAnsi" w:hAnsiTheme="minorHAnsi" w:cstheme="minorHAnsi"/>
          <w:bCs/>
          <w:sz w:val="24"/>
          <w:szCs w:val="24"/>
        </w:rPr>
        <w:t>Messieurs : Pascal VANIER, Alain GAILLANDRE, Laurent BLOSSEVILLE, Dominique CLASTOT</w:t>
      </w:r>
      <w:r>
        <w:rPr>
          <w:rFonts w:asciiTheme="minorHAnsi" w:hAnsiTheme="minorHAnsi" w:cstheme="minorHAnsi"/>
          <w:sz w:val="24"/>
          <w:szCs w:val="24"/>
        </w:rPr>
        <w:t>, Patrick LEGRAND, Hugo CALLENS, Laurent LIOT,</w:t>
      </w:r>
    </w:p>
    <w:p w:rsidR="00BA294B" w:rsidRDefault="00BA294B" w:rsidP="00BA294B">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Madame Marie LECLERC</w:t>
      </w:r>
    </w:p>
    <w:p w:rsidR="00BA294B" w:rsidRDefault="00BA294B" w:rsidP="00BA294B">
      <w:pPr>
        <w:adjustRightInd w:val="0"/>
        <w:ind w:left="2124" w:hanging="2124"/>
        <w:jc w:val="both"/>
        <w:rPr>
          <w:rFonts w:asciiTheme="minorHAnsi" w:hAnsiTheme="minorHAnsi" w:cstheme="minorHAnsi"/>
          <w:sz w:val="24"/>
          <w:szCs w:val="24"/>
        </w:rPr>
      </w:pPr>
    </w:p>
    <w:p w:rsidR="00BA294B" w:rsidRDefault="00BA294B" w:rsidP="00BA294B">
      <w:pPr>
        <w:adjustRightInd w:val="0"/>
        <w:ind w:left="2124" w:hanging="2124"/>
        <w:jc w:val="both"/>
        <w:rPr>
          <w:rFonts w:asciiTheme="minorHAnsi" w:hAnsiTheme="minorHAnsi" w:cstheme="minorHAnsi"/>
          <w:bCs/>
          <w:sz w:val="24"/>
          <w:szCs w:val="24"/>
        </w:rPr>
      </w:pPr>
      <w:r>
        <w:rPr>
          <w:rFonts w:asciiTheme="minorHAnsi" w:hAnsiTheme="minorHAnsi" w:cstheme="minorHAnsi"/>
          <w:b/>
          <w:bCs/>
          <w:sz w:val="24"/>
          <w:szCs w:val="24"/>
          <w:u w:val="single"/>
        </w:rPr>
        <w:t>Absents excusés</w:t>
      </w:r>
      <w:r>
        <w:rPr>
          <w:rFonts w:asciiTheme="minorHAnsi" w:hAnsiTheme="minorHAnsi" w:cstheme="minorHAnsi"/>
          <w:sz w:val="24"/>
          <w:szCs w:val="24"/>
        </w:rPr>
        <w:t> :</w:t>
      </w:r>
      <w:r>
        <w:rPr>
          <w:rFonts w:asciiTheme="minorHAnsi" w:hAnsiTheme="minorHAnsi" w:cstheme="minorHAnsi"/>
          <w:sz w:val="24"/>
          <w:szCs w:val="24"/>
        </w:rPr>
        <w:tab/>
      </w:r>
      <w:r>
        <w:rPr>
          <w:rFonts w:asciiTheme="minorHAnsi" w:hAnsiTheme="minorHAnsi" w:cstheme="minorHAnsi"/>
          <w:bCs/>
          <w:sz w:val="24"/>
          <w:szCs w:val="24"/>
        </w:rPr>
        <w:t xml:space="preserve">Mme Marie-Line ROBILLARD ayant donné pouvoir à Mr Patrick LEGRAND </w:t>
      </w:r>
    </w:p>
    <w:p w:rsidR="00BA294B" w:rsidRDefault="00BA294B" w:rsidP="00BA294B">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Mme Laurence MAURIQUE</w:t>
      </w:r>
    </w:p>
    <w:p w:rsidR="00BA294B" w:rsidRDefault="00BA294B" w:rsidP="00BA294B">
      <w:pPr>
        <w:adjustRightInd w:val="0"/>
        <w:ind w:left="2124" w:hanging="2124"/>
        <w:jc w:val="both"/>
        <w:rPr>
          <w:rFonts w:asciiTheme="minorHAnsi" w:hAnsiTheme="minorHAnsi" w:cstheme="minorHAnsi"/>
          <w:sz w:val="24"/>
          <w:szCs w:val="24"/>
        </w:rPr>
      </w:pPr>
      <w:r>
        <w:rPr>
          <w:rFonts w:asciiTheme="minorHAnsi" w:hAnsiTheme="minorHAnsi" w:cstheme="minorHAnsi"/>
          <w:b/>
          <w:sz w:val="24"/>
          <w:szCs w:val="24"/>
          <w:u w:val="single"/>
        </w:rPr>
        <w:t>Absente </w:t>
      </w:r>
      <w:r>
        <w:rPr>
          <w:rFonts w:asciiTheme="minorHAnsi" w:hAnsiTheme="minorHAnsi" w:cstheme="minorHAnsi"/>
          <w:sz w:val="24"/>
          <w:szCs w:val="24"/>
        </w:rPr>
        <w:t>:</w:t>
      </w:r>
      <w:r>
        <w:rPr>
          <w:rFonts w:asciiTheme="minorHAnsi" w:hAnsiTheme="minorHAnsi" w:cstheme="minorHAnsi"/>
          <w:sz w:val="24"/>
          <w:szCs w:val="24"/>
        </w:rPr>
        <w:tab/>
        <w:t xml:space="preserve">Madame Emilie BUREL, </w:t>
      </w:r>
    </w:p>
    <w:p w:rsidR="00BA294B" w:rsidRDefault="00BA294B" w:rsidP="00BA294B">
      <w:pPr>
        <w:adjustRightInd w:val="0"/>
        <w:ind w:left="2124" w:hanging="2124"/>
        <w:jc w:val="both"/>
        <w:rPr>
          <w:rFonts w:asciiTheme="minorHAnsi" w:hAnsiTheme="minorHAnsi" w:cstheme="minorHAnsi"/>
          <w:sz w:val="24"/>
          <w:szCs w:val="24"/>
        </w:rPr>
      </w:pPr>
    </w:p>
    <w:p w:rsidR="00BA294B" w:rsidRDefault="00BA294B" w:rsidP="00BA294B">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Date de convocation :</w:t>
      </w:r>
      <w:r>
        <w:rPr>
          <w:rFonts w:asciiTheme="minorHAnsi" w:hAnsiTheme="minorHAnsi" w:cstheme="minorHAnsi"/>
          <w:sz w:val="24"/>
          <w:szCs w:val="24"/>
        </w:rPr>
        <w:tab/>
      </w:r>
      <w:r>
        <w:rPr>
          <w:rFonts w:asciiTheme="minorHAnsi" w:hAnsiTheme="minorHAnsi" w:cstheme="minorHAnsi"/>
          <w:sz w:val="24"/>
          <w:szCs w:val="24"/>
        </w:rPr>
        <w:tab/>
        <w:t>14 février 2023</w:t>
      </w:r>
    </w:p>
    <w:p w:rsidR="00BA294B" w:rsidRDefault="00BA294B" w:rsidP="00BA294B">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4"/>
          <w:szCs w:val="24"/>
        </w:rPr>
      </w:pPr>
      <w:r>
        <w:rPr>
          <w:rFonts w:asciiTheme="minorHAnsi" w:hAnsiTheme="minorHAnsi" w:cstheme="minorHAnsi"/>
          <w:b/>
          <w:sz w:val="24"/>
          <w:szCs w:val="24"/>
        </w:rPr>
        <w:t>Nombre de conseillers</w:t>
      </w:r>
    </w:p>
    <w:p w:rsidR="00BA294B" w:rsidRDefault="00BA294B" w:rsidP="00BA294B">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En exercice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11</w:t>
      </w:r>
    </w:p>
    <w:p w:rsidR="00BA294B" w:rsidRDefault="00BA294B" w:rsidP="00BA294B">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 xml:space="preserve">Présents :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08</w:t>
      </w:r>
    </w:p>
    <w:p w:rsidR="00BA294B" w:rsidRDefault="00BA294B" w:rsidP="00BA294B">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Votants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09</w:t>
      </w:r>
    </w:p>
    <w:p w:rsidR="00BA294B" w:rsidRDefault="00BA294B" w:rsidP="00BA294B">
      <w:pPr>
        <w:rPr>
          <w:rFonts w:asciiTheme="minorHAnsi" w:hAnsiTheme="minorHAnsi" w:cstheme="minorHAnsi"/>
          <w:sz w:val="24"/>
        </w:rPr>
      </w:pPr>
    </w:p>
    <w:p w:rsidR="00BA294B" w:rsidRDefault="00BA294B" w:rsidP="00BA294B">
      <w:pPr>
        <w:rPr>
          <w:rFonts w:asciiTheme="minorHAnsi" w:hAnsiTheme="minorHAnsi" w:cstheme="minorHAnsi"/>
          <w:sz w:val="24"/>
        </w:rPr>
      </w:pPr>
    </w:p>
    <w:p w:rsidR="00BA294B" w:rsidRPr="00145E05" w:rsidRDefault="00BA294B" w:rsidP="00BA294B">
      <w:pPr>
        <w:rPr>
          <w:rFonts w:asciiTheme="minorHAnsi" w:hAnsiTheme="minorHAnsi" w:cstheme="minorHAnsi"/>
          <w:b/>
          <w:sz w:val="24"/>
          <w:szCs w:val="24"/>
          <w:u w:val="single"/>
        </w:rPr>
      </w:pPr>
      <w:r w:rsidRPr="00145E05">
        <w:rPr>
          <w:rFonts w:asciiTheme="minorHAnsi" w:hAnsiTheme="minorHAnsi" w:cstheme="minorHAnsi"/>
          <w:b/>
          <w:sz w:val="24"/>
          <w:szCs w:val="24"/>
          <w:u w:val="single"/>
        </w:rPr>
        <w:t xml:space="preserve">Adoption des PV du </w:t>
      </w:r>
      <w:r w:rsidR="005C4698" w:rsidRPr="00145E05">
        <w:rPr>
          <w:rFonts w:asciiTheme="minorHAnsi" w:hAnsiTheme="minorHAnsi" w:cstheme="minorHAnsi"/>
          <w:b/>
          <w:sz w:val="24"/>
          <w:szCs w:val="24"/>
          <w:u w:val="single"/>
        </w:rPr>
        <w:t>15 novembre 2022</w:t>
      </w:r>
    </w:p>
    <w:p w:rsidR="00565D64" w:rsidRPr="00145E05" w:rsidRDefault="00565D64">
      <w:pPr>
        <w:rPr>
          <w:rFonts w:asciiTheme="minorHAnsi" w:hAnsiTheme="minorHAnsi" w:cstheme="minorHAnsi"/>
          <w:sz w:val="24"/>
          <w:szCs w:val="24"/>
        </w:rPr>
      </w:pPr>
    </w:p>
    <w:p w:rsidR="005C4698" w:rsidRPr="00145E05" w:rsidRDefault="005C4698">
      <w:pPr>
        <w:rPr>
          <w:rFonts w:asciiTheme="minorHAnsi" w:hAnsiTheme="minorHAnsi" w:cstheme="minorHAnsi"/>
          <w:sz w:val="24"/>
          <w:szCs w:val="24"/>
        </w:rPr>
      </w:pPr>
      <w:r w:rsidRPr="00145E05">
        <w:rPr>
          <w:rFonts w:asciiTheme="minorHAnsi" w:hAnsiTheme="minorHAnsi" w:cstheme="minorHAnsi"/>
          <w:sz w:val="24"/>
          <w:szCs w:val="24"/>
        </w:rPr>
        <w:t>Le compte rendu est approuvé à l’unanimité de membres présents.</w:t>
      </w:r>
    </w:p>
    <w:p w:rsidR="005C4698" w:rsidRPr="00145E05" w:rsidRDefault="005C4698">
      <w:pPr>
        <w:rPr>
          <w:rFonts w:asciiTheme="minorHAnsi" w:hAnsiTheme="minorHAnsi" w:cstheme="minorHAnsi"/>
          <w:sz w:val="24"/>
          <w:szCs w:val="24"/>
        </w:rPr>
      </w:pPr>
    </w:p>
    <w:p w:rsidR="005C4698" w:rsidRPr="00145E05" w:rsidRDefault="004431AB">
      <w:pPr>
        <w:rPr>
          <w:rFonts w:asciiTheme="minorHAnsi" w:hAnsiTheme="minorHAnsi" w:cstheme="minorHAnsi"/>
          <w:b/>
          <w:sz w:val="24"/>
          <w:szCs w:val="24"/>
          <w:u w:val="single"/>
        </w:rPr>
      </w:pPr>
      <w:r w:rsidRPr="00145E05">
        <w:rPr>
          <w:rFonts w:asciiTheme="minorHAnsi" w:hAnsiTheme="minorHAnsi" w:cstheme="minorHAnsi"/>
          <w:b/>
          <w:sz w:val="24"/>
          <w:szCs w:val="24"/>
          <w:u w:val="single"/>
        </w:rPr>
        <w:t>Travaux supplémentaires à l’église</w:t>
      </w:r>
      <w:r w:rsidR="00427371">
        <w:rPr>
          <w:rFonts w:asciiTheme="minorHAnsi" w:hAnsiTheme="minorHAnsi" w:cstheme="minorHAnsi"/>
          <w:b/>
          <w:sz w:val="24"/>
          <w:szCs w:val="24"/>
          <w:u w:val="single"/>
        </w:rPr>
        <w:t xml:space="preserve"> Saint Martin dite Saint Lézin</w:t>
      </w:r>
    </w:p>
    <w:p w:rsidR="004431AB" w:rsidRPr="00145E05" w:rsidRDefault="004431AB">
      <w:pPr>
        <w:rPr>
          <w:rFonts w:asciiTheme="minorHAnsi" w:hAnsiTheme="minorHAnsi" w:cstheme="minorHAnsi"/>
          <w:sz w:val="24"/>
          <w:szCs w:val="24"/>
        </w:rPr>
      </w:pPr>
    </w:p>
    <w:p w:rsidR="004431AB" w:rsidRPr="00145E05" w:rsidRDefault="007E720B" w:rsidP="008C0668">
      <w:pPr>
        <w:jc w:val="both"/>
        <w:rPr>
          <w:rFonts w:asciiTheme="minorHAnsi" w:hAnsiTheme="minorHAnsi" w:cstheme="minorHAnsi"/>
          <w:sz w:val="24"/>
          <w:szCs w:val="24"/>
        </w:rPr>
      </w:pPr>
      <w:r w:rsidRPr="00145E05">
        <w:rPr>
          <w:rFonts w:asciiTheme="minorHAnsi" w:hAnsiTheme="minorHAnsi" w:cstheme="minorHAnsi"/>
          <w:sz w:val="24"/>
          <w:szCs w:val="24"/>
        </w:rPr>
        <w:t>Des d</w:t>
      </w:r>
      <w:r w:rsidR="00FA6643">
        <w:rPr>
          <w:rFonts w:asciiTheme="minorHAnsi" w:hAnsiTheme="minorHAnsi" w:cstheme="minorHAnsi"/>
          <w:sz w:val="24"/>
          <w:szCs w:val="24"/>
        </w:rPr>
        <w:t>ésordres sur</w:t>
      </w:r>
      <w:r w:rsidRPr="00145E05">
        <w:rPr>
          <w:rFonts w:asciiTheme="minorHAnsi" w:hAnsiTheme="minorHAnsi" w:cstheme="minorHAnsi"/>
          <w:sz w:val="24"/>
          <w:szCs w:val="24"/>
        </w:rPr>
        <w:t xml:space="preserve"> la voute du chœur sont apparus lorsque l’entreprise Lanfry a voulu commencer la réfection des 14m² d’enduits prévus au marché.</w:t>
      </w:r>
    </w:p>
    <w:p w:rsidR="007E720B" w:rsidRPr="00145E05" w:rsidRDefault="008C0668" w:rsidP="008C0668">
      <w:pPr>
        <w:jc w:val="both"/>
        <w:rPr>
          <w:rFonts w:asciiTheme="minorHAnsi" w:hAnsiTheme="minorHAnsi" w:cstheme="minorHAnsi"/>
          <w:sz w:val="24"/>
          <w:szCs w:val="24"/>
        </w:rPr>
      </w:pPr>
      <w:r w:rsidRPr="00145E05">
        <w:rPr>
          <w:rFonts w:asciiTheme="minorHAnsi" w:hAnsiTheme="minorHAnsi" w:cstheme="minorHAnsi"/>
          <w:sz w:val="24"/>
          <w:szCs w:val="24"/>
        </w:rPr>
        <w:t>Le constat a été fait que les enduits en place n’étaient pas conformes. Il s’agissait d’un amalgame avec de la résine. Celui-ci ne permettait pas à l’humidité de s’évacuer, les pierres sont restées humides et finissent par se déliter.</w:t>
      </w:r>
    </w:p>
    <w:p w:rsidR="008C0668" w:rsidRPr="00145E05" w:rsidRDefault="008C0668" w:rsidP="008C0668">
      <w:pPr>
        <w:jc w:val="both"/>
        <w:rPr>
          <w:rFonts w:asciiTheme="minorHAnsi" w:hAnsiTheme="minorHAnsi" w:cstheme="minorHAnsi"/>
          <w:sz w:val="24"/>
          <w:szCs w:val="24"/>
        </w:rPr>
      </w:pPr>
      <w:r w:rsidRPr="00145E05">
        <w:rPr>
          <w:rFonts w:asciiTheme="minorHAnsi" w:hAnsiTheme="minorHAnsi" w:cstheme="minorHAnsi"/>
          <w:sz w:val="24"/>
          <w:szCs w:val="24"/>
        </w:rPr>
        <w:t>Il a donc fallu étayer la voute du chœur pour éviter qu’elle ne s’écroule.</w:t>
      </w:r>
    </w:p>
    <w:p w:rsidR="008C0668" w:rsidRPr="00145E05" w:rsidRDefault="008C0668" w:rsidP="008C0668">
      <w:pPr>
        <w:jc w:val="both"/>
        <w:rPr>
          <w:rFonts w:asciiTheme="minorHAnsi" w:hAnsiTheme="minorHAnsi" w:cstheme="minorHAnsi"/>
          <w:sz w:val="24"/>
          <w:szCs w:val="24"/>
        </w:rPr>
      </w:pPr>
      <w:r w:rsidRPr="00145E05">
        <w:rPr>
          <w:rFonts w:asciiTheme="minorHAnsi" w:hAnsiTheme="minorHAnsi" w:cstheme="minorHAnsi"/>
          <w:sz w:val="24"/>
          <w:szCs w:val="24"/>
        </w:rPr>
        <w:t xml:space="preserve">Il n’y avait pas de chiffrage initial pour ces travaux. Le devis </w:t>
      </w:r>
      <w:r w:rsidR="00FA6643">
        <w:rPr>
          <w:rFonts w:asciiTheme="minorHAnsi" w:hAnsiTheme="minorHAnsi" w:cstheme="minorHAnsi"/>
          <w:sz w:val="24"/>
          <w:szCs w:val="24"/>
        </w:rPr>
        <w:t>pour résoudre les désordres de la voute a été établi par l’entreprise LANFRY à</w:t>
      </w:r>
      <w:r w:rsidRPr="00145E05">
        <w:rPr>
          <w:rFonts w:asciiTheme="minorHAnsi" w:hAnsiTheme="minorHAnsi" w:cstheme="minorHAnsi"/>
          <w:sz w:val="24"/>
          <w:szCs w:val="24"/>
        </w:rPr>
        <w:t xml:space="preserve"> 196 000 €</w:t>
      </w:r>
      <w:r w:rsidR="00FA6643">
        <w:rPr>
          <w:rFonts w:asciiTheme="minorHAnsi" w:hAnsiTheme="minorHAnsi" w:cstheme="minorHAnsi"/>
          <w:sz w:val="24"/>
          <w:szCs w:val="24"/>
        </w:rPr>
        <w:t xml:space="preserve"> HT. Après étude par l’architecte et supervision de la DRAC le devis a été ramené à 148 430 € HT.</w:t>
      </w:r>
    </w:p>
    <w:p w:rsidR="008C0668" w:rsidRPr="00145E05" w:rsidRDefault="00FA6643" w:rsidP="008C0668">
      <w:pPr>
        <w:jc w:val="both"/>
        <w:rPr>
          <w:rFonts w:asciiTheme="minorHAnsi" w:hAnsiTheme="minorHAnsi" w:cstheme="minorHAnsi"/>
          <w:sz w:val="24"/>
          <w:szCs w:val="24"/>
        </w:rPr>
      </w:pPr>
      <w:r>
        <w:rPr>
          <w:rFonts w:asciiTheme="minorHAnsi" w:hAnsiTheme="minorHAnsi" w:cstheme="minorHAnsi"/>
          <w:sz w:val="24"/>
          <w:szCs w:val="24"/>
        </w:rPr>
        <w:t>I</w:t>
      </w:r>
      <w:r w:rsidR="008C0668" w:rsidRPr="00145E05">
        <w:rPr>
          <w:rFonts w:asciiTheme="minorHAnsi" w:hAnsiTheme="minorHAnsi" w:cstheme="minorHAnsi"/>
          <w:sz w:val="24"/>
          <w:szCs w:val="24"/>
        </w:rPr>
        <w:t>l pourrait être possible de substituer ces travaux à ceux prévus pour le drainage et le clocher. La DRAC préconise en effet de prioriser les travaux de la voute du chœur</w:t>
      </w:r>
      <w:r>
        <w:rPr>
          <w:rFonts w:asciiTheme="minorHAnsi" w:hAnsiTheme="minorHAnsi" w:cstheme="minorHAnsi"/>
          <w:sz w:val="24"/>
          <w:szCs w:val="24"/>
        </w:rPr>
        <w:t xml:space="preserve"> pour la sauvegarde de l’équilibre du monument</w:t>
      </w:r>
      <w:r w:rsidR="008C0668" w:rsidRPr="00145E05">
        <w:rPr>
          <w:rFonts w:asciiTheme="minorHAnsi" w:hAnsiTheme="minorHAnsi" w:cstheme="minorHAnsi"/>
          <w:sz w:val="24"/>
          <w:szCs w:val="24"/>
        </w:rPr>
        <w:t xml:space="preserve"> et indique qu’il ne serait pas judicieux de réaliser rapidement le drain autour de l’église. Il </w:t>
      </w:r>
      <w:r>
        <w:rPr>
          <w:rFonts w:asciiTheme="minorHAnsi" w:hAnsiTheme="minorHAnsi" w:cstheme="minorHAnsi"/>
          <w:sz w:val="24"/>
          <w:szCs w:val="24"/>
        </w:rPr>
        <w:t xml:space="preserve">serait plus pertinent d’attendre </w:t>
      </w:r>
      <w:r w:rsidR="008C0668" w:rsidRPr="00145E05">
        <w:rPr>
          <w:rFonts w:asciiTheme="minorHAnsi" w:hAnsiTheme="minorHAnsi" w:cstheme="minorHAnsi"/>
          <w:sz w:val="24"/>
          <w:szCs w:val="24"/>
        </w:rPr>
        <w:t>que le bâtiment sèche et s’assainisse</w:t>
      </w:r>
      <w:r w:rsidR="004842A2" w:rsidRPr="00145E05">
        <w:rPr>
          <w:rFonts w:asciiTheme="minorHAnsi" w:hAnsiTheme="minorHAnsi" w:cstheme="minorHAnsi"/>
          <w:sz w:val="24"/>
          <w:szCs w:val="24"/>
        </w:rPr>
        <w:t xml:space="preserve"> pendant quelque temps après</w:t>
      </w:r>
      <w:r w:rsidR="008C0668" w:rsidRPr="00145E05">
        <w:rPr>
          <w:rFonts w:asciiTheme="minorHAnsi" w:hAnsiTheme="minorHAnsi" w:cstheme="minorHAnsi"/>
          <w:sz w:val="24"/>
          <w:szCs w:val="24"/>
        </w:rPr>
        <w:t xml:space="preserve"> le rejointoiement.</w:t>
      </w:r>
    </w:p>
    <w:p w:rsidR="004842A2" w:rsidRPr="00145E05" w:rsidRDefault="004842A2" w:rsidP="008C0668">
      <w:pPr>
        <w:jc w:val="both"/>
        <w:rPr>
          <w:rFonts w:asciiTheme="minorHAnsi" w:hAnsiTheme="minorHAnsi" w:cstheme="minorHAnsi"/>
          <w:sz w:val="24"/>
          <w:szCs w:val="24"/>
        </w:rPr>
      </w:pPr>
      <w:r w:rsidRPr="00145E05">
        <w:rPr>
          <w:rFonts w:asciiTheme="minorHAnsi" w:hAnsiTheme="minorHAnsi" w:cstheme="minorHAnsi"/>
          <w:sz w:val="24"/>
          <w:szCs w:val="24"/>
        </w:rPr>
        <w:t xml:space="preserve">Il est possible après discussion avec Mme Caron et la DRAC de rephaser l’opération en sortant de la tranche 1, le clocher et le drain. Et en créant une tranche 1 bis </w:t>
      </w:r>
      <w:r w:rsidR="008D797E">
        <w:rPr>
          <w:rFonts w:asciiTheme="minorHAnsi" w:hAnsiTheme="minorHAnsi" w:cstheme="minorHAnsi"/>
          <w:sz w:val="24"/>
          <w:szCs w:val="24"/>
        </w:rPr>
        <w:t xml:space="preserve">couvrant tous les désordres découverts après le démarrage du chantier, ceux </w:t>
      </w:r>
      <w:r w:rsidR="001F2D12">
        <w:rPr>
          <w:rFonts w:asciiTheme="minorHAnsi" w:hAnsiTheme="minorHAnsi" w:cstheme="minorHAnsi"/>
          <w:sz w:val="24"/>
          <w:szCs w:val="24"/>
        </w:rPr>
        <w:t>du chœur évoqué</w:t>
      </w:r>
      <w:r w:rsidR="008D797E">
        <w:rPr>
          <w:rFonts w:asciiTheme="minorHAnsi" w:hAnsiTheme="minorHAnsi" w:cstheme="minorHAnsi"/>
          <w:sz w:val="24"/>
          <w:szCs w:val="24"/>
        </w:rPr>
        <w:t xml:space="preserve"> ci-dessus et ceux du pignon ouest</w:t>
      </w:r>
      <w:r w:rsidR="00BB056E">
        <w:rPr>
          <w:rFonts w:asciiTheme="minorHAnsi" w:hAnsiTheme="minorHAnsi" w:cstheme="minorHAnsi"/>
          <w:sz w:val="24"/>
          <w:szCs w:val="24"/>
        </w:rPr>
        <w:t>, pignon Est de la chapelle Sud</w:t>
      </w:r>
      <w:r w:rsidR="008D797E">
        <w:rPr>
          <w:rFonts w:asciiTheme="minorHAnsi" w:hAnsiTheme="minorHAnsi" w:cstheme="minorHAnsi"/>
          <w:sz w:val="24"/>
          <w:szCs w:val="24"/>
        </w:rPr>
        <w:t xml:space="preserve"> notamment.</w:t>
      </w:r>
    </w:p>
    <w:p w:rsidR="004842A2" w:rsidRPr="00145E05" w:rsidRDefault="00EB3CA1" w:rsidP="008C0668">
      <w:pPr>
        <w:jc w:val="both"/>
        <w:rPr>
          <w:rFonts w:asciiTheme="minorHAnsi" w:hAnsiTheme="minorHAnsi" w:cstheme="minorHAnsi"/>
          <w:sz w:val="24"/>
          <w:szCs w:val="24"/>
        </w:rPr>
      </w:pPr>
      <w:r w:rsidRPr="00145E05">
        <w:rPr>
          <w:rFonts w:asciiTheme="minorHAnsi" w:hAnsiTheme="minorHAnsi" w:cstheme="minorHAnsi"/>
          <w:sz w:val="24"/>
          <w:szCs w:val="24"/>
        </w:rPr>
        <w:lastRenderedPageBreak/>
        <w:t>Ces montants importants de travaux</w:t>
      </w:r>
      <w:r w:rsidR="00FA6643">
        <w:rPr>
          <w:rFonts w:asciiTheme="minorHAnsi" w:hAnsiTheme="minorHAnsi" w:cstheme="minorHAnsi"/>
          <w:sz w:val="24"/>
          <w:szCs w:val="24"/>
        </w:rPr>
        <w:t xml:space="preserve"> supplémentaires</w:t>
      </w:r>
      <w:r w:rsidRPr="00145E05">
        <w:rPr>
          <w:rFonts w:asciiTheme="minorHAnsi" w:hAnsiTheme="minorHAnsi" w:cstheme="minorHAnsi"/>
          <w:sz w:val="24"/>
          <w:szCs w:val="24"/>
        </w:rPr>
        <w:t xml:space="preserve"> n’étaient pas prévus au budget initial</w:t>
      </w:r>
      <w:r w:rsidR="00FA6643">
        <w:rPr>
          <w:rFonts w:asciiTheme="minorHAnsi" w:hAnsiTheme="minorHAnsi" w:cstheme="minorHAnsi"/>
          <w:sz w:val="24"/>
          <w:szCs w:val="24"/>
        </w:rPr>
        <w:t xml:space="preserve"> des travaux</w:t>
      </w:r>
      <w:r w:rsidRPr="00145E05">
        <w:rPr>
          <w:rFonts w:asciiTheme="minorHAnsi" w:hAnsiTheme="minorHAnsi" w:cstheme="minorHAnsi"/>
          <w:sz w:val="24"/>
          <w:szCs w:val="24"/>
        </w:rPr>
        <w:t>, il fau</w:t>
      </w:r>
      <w:r w:rsidR="00FA6643">
        <w:rPr>
          <w:rFonts w:asciiTheme="minorHAnsi" w:hAnsiTheme="minorHAnsi" w:cstheme="minorHAnsi"/>
          <w:sz w:val="24"/>
          <w:szCs w:val="24"/>
        </w:rPr>
        <w:t>t donc</w:t>
      </w:r>
      <w:r w:rsidRPr="00145E05">
        <w:rPr>
          <w:rFonts w:asciiTheme="minorHAnsi" w:hAnsiTheme="minorHAnsi" w:cstheme="minorHAnsi"/>
          <w:sz w:val="24"/>
          <w:szCs w:val="24"/>
        </w:rPr>
        <w:t xml:space="preserve"> trouver des financements</w:t>
      </w:r>
      <w:r w:rsidR="00FA6643">
        <w:rPr>
          <w:rFonts w:asciiTheme="minorHAnsi" w:hAnsiTheme="minorHAnsi" w:cstheme="minorHAnsi"/>
          <w:sz w:val="24"/>
          <w:szCs w:val="24"/>
        </w:rPr>
        <w:t xml:space="preserve"> complémentaires</w:t>
      </w:r>
      <w:r w:rsidRPr="00145E05">
        <w:rPr>
          <w:rFonts w:asciiTheme="minorHAnsi" w:hAnsiTheme="minorHAnsi" w:cstheme="minorHAnsi"/>
          <w:sz w:val="24"/>
          <w:szCs w:val="24"/>
        </w:rPr>
        <w:t xml:space="preserve">, peut être solliciter de nouveau la </w:t>
      </w:r>
      <w:r w:rsidR="008D797E">
        <w:rPr>
          <w:rFonts w:asciiTheme="minorHAnsi" w:hAnsiTheme="minorHAnsi" w:cstheme="minorHAnsi"/>
          <w:sz w:val="24"/>
          <w:szCs w:val="24"/>
        </w:rPr>
        <w:t>F</w:t>
      </w:r>
      <w:r w:rsidRPr="00145E05">
        <w:rPr>
          <w:rFonts w:asciiTheme="minorHAnsi" w:hAnsiTheme="minorHAnsi" w:cstheme="minorHAnsi"/>
          <w:sz w:val="24"/>
          <w:szCs w:val="24"/>
        </w:rPr>
        <w:t>ondation du patrimoine, faire un battage pour mobiliser d’autres mécènes…</w:t>
      </w:r>
    </w:p>
    <w:p w:rsidR="00EB3CA1" w:rsidRPr="00145E05" w:rsidRDefault="00FA6643" w:rsidP="008C0668">
      <w:pPr>
        <w:jc w:val="both"/>
        <w:rPr>
          <w:rFonts w:asciiTheme="minorHAnsi" w:hAnsiTheme="minorHAnsi" w:cstheme="minorHAnsi"/>
          <w:sz w:val="24"/>
          <w:szCs w:val="24"/>
        </w:rPr>
      </w:pPr>
      <w:r>
        <w:rPr>
          <w:rFonts w:asciiTheme="minorHAnsi" w:hAnsiTheme="minorHAnsi" w:cstheme="minorHAnsi"/>
          <w:sz w:val="24"/>
          <w:szCs w:val="24"/>
        </w:rPr>
        <w:t xml:space="preserve">Monsieur le Maire se refuse à signer quelque commande que ce soit si </w:t>
      </w:r>
      <w:r w:rsidR="008D797E">
        <w:rPr>
          <w:rFonts w:asciiTheme="minorHAnsi" w:hAnsiTheme="minorHAnsi" w:cstheme="minorHAnsi"/>
          <w:sz w:val="24"/>
          <w:szCs w:val="24"/>
        </w:rPr>
        <w:t>d</w:t>
      </w:r>
      <w:r>
        <w:rPr>
          <w:rFonts w:asciiTheme="minorHAnsi" w:hAnsiTheme="minorHAnsi" w:cstheme="minorHAnsi"/>
          <w:sz w:val="24"/>
          <w:szCs w:val="24"/>
        </w:rPr>
        <w:t xml:space="preserve">es financements validés </w:t>
      </w:r>
      <w:r w:rsidR="00C83739">
        <w:rPr>
          <w:rFonts w:asciiTheme="minorHAnsi" w:hAnsiTheme="minorHAnsi" w:cstheme="minorHAnsi"/>
          <w:sz w:val="24"/>
          <w:szCs w:val="24"/>
        </w:rPr>
        <w:t>ne</w:t>
      </w:r>
      <w:r>
        <w:rPr>
          <w:rFonts w:asciiTheme="minorHAnsi" w:hAnsiTheme="minorHAnsi" w:cstheme="minorHAnsi"/>
          <w:sz w:val="24"/>
          <w:szCs w:val="24"/>
        </w:rPr>
        <w:t xml:space="preserve"> sont pas en face</w:t>
      </w:r>
      <w:r w:rsidR="00EB3CA1" w:rsidRPr="00145E05">
        <w:rPr>
          <w:rFonts w:asciiTheme="minorHAnsi" w:hAnsiTheme="minorHAnsi" w:cstheme="minorHAnsi"/>
          <w:sz w:val="24"/>
          <w:szCs w:val="24"/>
        </w:rPr>
        <w:t>.</w:t>
      </w:r>
    </w:p>
    <w:p w:rsidR="00427371" w:rsidRDefault="00427371" w:rsidP="008C0668">
      <w:pPr>
        <w:jc w:val="both"/>
        <w:rPr>
          <w:rFonts w:asciiTheme="minorHAnsi" w:hAnsiTheme="minorHAnsi" w:cstheme="minorHAnsi"/>
          <w:sz w:val="24"/>
          <w:szCs w:val="24"/>
        </w:rPr>
      </w:pPr>
    </w:p>
    <w:p w:rsidR="00EB3CA1" w:rsidRPr="00145E05" w:rsidRDefault="00C83739" w:rsidP="008C0668">
      <w:pPr>
        <w:jc w:val="both"/>
        <w:rPr>
          <w:rFonts w:asciiTheme="minorHAnsi" w:hAnsiTheme="minorHAnsi" w:cstheme="minorHAnsi"/>
          <w:sz w:val="24"/>
          <w:szCs w:val="24"/>
        </w:rPr>
      </w:pPr>
      <w:r>
        <w:rPr>
          <w:rFonts w:asciiTheme="minorHAnsi" w:hAnsiTheme="minorHAnsi" w:cstheme="minorHAnsi"/>
          <w:sz w:val="24"/>
          <w:szCs w:val="24"/>
        </w:rPr>
        <w:t>Monsieur le Maire exprime aussi son souhait que le budget d’investissement de la commune ne soit pas totalement englouti par les travaux de restauration de l’église et ne laisse aucune place aux autres projets en cours comme par exemple la végétalisation du cimetière, la création d’un terrain de tennis</w:t>
      </w:r>
      <w:r w:rsidR="008D797E">
        <w:rPr>
          <w:rFonts w:asciiTheme="minorHAnsi" w:hAnsiTheme="minorHAnsi" w:cstheme="minorHAnsi"/>
          <w:sz w:val="24"/>
          <w:szCs w:val="24"/>
        </w:rPr>
        <w:t>, la</w:t>
      </w:r>
      <w:r>
        <w:rPr>
          <w:rFonts w:asciiTheme="minorHAnsi" w:hAnsiTheme="minorHAnsi" w:cstheme="minorHAnsi"/>
          <w:sz w:val="24"/>
          <w:szCs w:val="24"/>
        </w:rPr>
        <w:t xml:space="preserve"> réfection du sol de la salle des fêtes…</w:t>
      </w:r>
    </w:p>
    <w:p w:rsidR="00C83739" w:rsidRDefault="00C83739" w:rsidP="008C0668">
      <w:pPr>
        <w:jc w:val="both"/>
        <w:rPr>
          <w:rFonts w:asciiTheme="minorHAnsi" w:hAnsiTheme="minorHAnsi" w:cstheme="minorHAnsi"/>
          <w:sz w:val="24"/>
          <w:szCs w:val="24"/>
        </w:rPr>
      </w:pPr>
    </w:p>
    <w:p w:rsidR="00EB3CA1" w:rsidRPr="00145E05" w:rsidRDefault="00EB3CA1" w:rsidP="008C0668">
      <w:pPr>
        <w:jc w:val="both"/>
        <w:rPr>
          <w:rFonts w:asciiTheme="minorHAnsi" w:hAnsiTheme="minorHAnsi" w:cstheme="minorHAnsi"/>
          <w:sz w:val="24"/>
          <w:szCs w:val="24"/>
        </w:rPr>
      </w:pPr>
      <w:r w:rsidRPr="001F2D12">
        <w:rPr>
          <w:rFonts w:asciiTheme="minorHAnsi" w:hAnsiTheme="minorHAnsi" w:cstheme="minorHAnsi"/>
          <w:sz w:val="24"/>
          <w:szCs w:val="24"/>
        </w:rPr>
        <w:t>La question est posée de pourquoi ces dés</w:t>
      </w:r>
      <w:r w:rsidR="00C83739" w:rsidRPr="001F2D12">
        <w:rPr>
          <w:rFonts w:asciiTheme="minorHAnsi" w:hAnsiTheme="minorHAnsi" w:cstheme="minorHAnsi"/>
          <w:sz w:val="24"/>
          <w:szCs w:val="24"/>
        </w:rPr>
        <w:t>ordres</w:t>
      </w:r>
      <w:r w:rsidRPr="001F2D12">
        <w:rPr>
          <w:rFonts w:asciiTheme="minorHAnsi" w:hAnsiTheme="minorHAnsi" w:cstheme="minorHAnsi"/>
          <w:sz w:val="24"/>
          <w:szCs w:val="24"/>
        </w:rPr>
        <w:t xml:space="preserve"> n’ont</w:t>
      </w:r>
      <w:r w:rsidRPr="00145E05">
        <w:rPr>
          <w:rFonts w:asciiTheme="minorHAnsi" w:hAnsiTheme="minorHAnsi" w:cstheme="minorHAnsi"/>
          <w:sz w:val="24"/>
          <w:szCs w:val="24"/>
        </w:rPr>
        <w:t xml:space="preserve"> pas été constatés lors du bilan sanitaire et lors du diagnostic ?</w:t>
      </w:r>
    </w:p>
    <w:p w:rsidR="00145E05" w:rsidRPr="00145E05" w:rsidRDefault="00145E05" w:rsidP="008C0668">
      <w:pPr>
        <w:jc w:val="both"/>
        <w:rPr>
          <w:rFonts w:asciiTheme="minorHAnsi" w:hAnsiTheme="minorHAnsi" w:cstheme="minorHAnsi"/>
          <w:sz w:val="24"/>
          <w:szCs w:val="24"/>
        </w:rPr>
      </w:pPr>
    </w:p>
    <w:p w:rsidR="00145E05" w:rsidRDefault="00145E05" w:rsidP="008C0668">
      <w:pPr>
        <w:jc w:val="both"/>
        <w:rPr>
          <w:rFonts w:asciiTheme="minorHAnsi" w:hAnsiTheme="minorHAnsi" w:cstheme="minorHAnsi"/>
          <w:sz w:val="24"/>
          <w:szCs w:val="24"/>
        </w:rPr>
      </w:pPr>
      <w:r w:rsidRPr="00145E05">
        <w:rPr>
          <w:rFonts w:asciiTheme="minorHAnsi" w:hAnsiTheme="minorHAnsi" w:cstheme="minorHAnsi"/>
          <w:sz w:val="24"/>
          <w:szCs w:val="24"/>
        </w:rPr>
        <w:t xml:space="preserve">Un premier élément de réponse vient du fait que des travaux </w:t>
      </w:r>
      <w:r w:rsidR="00C83739">
        <w:rPr>
          <w:rFonts w:asciiTheme="minorHAnsi" w:hAnsiTheme="minorHAnsi" w:cstheme="minorHAnsi"/>
          <w:sz w:val="24"/>
          <w:szCs w:val="24"/>
        </w:rPr>
        <w:t xml:space="preserve">de restauration </w:t>
      </w:r>
      <w:r w:rsidRPr="00145E05">
        <w:rPr>
          <w:rFonts w:asciiTheme="minorHAnsi" w:hAnsiTheme="minorHAnsi" w:cstheme="minorHAnsi"/>
          <w:sz w:val="24"/>
          <w:szCs w:val="24"/>
        </w:rPr>
        <w:t xml:space="preserve">ont été réalisés dans les années 90 après l’inscription de l’église </w:t>
      </w:r>
      <w:r w:rsidR="00C83739">
        <w:rPr>
          <w:rFonts w:asciiTheme="minorHAnsi" w:hAnsiTheme="minorHAnsi" w:cstheme="minorHAnsi"/>
          <w:sz w:val="24"/>
          <w:szCs w:val="24"/>
        </w:rPr>
        <w:t xml:space="preserve">à l’inventaire des </w:t>
      </w:r>
      <w:r w:rsidR="00C83739" w:rsidRPr="00145E05">
        <w:rPr>
          <w:rFonts w:asciiTheme="minorHAnsi" w:hAnsiTheme="minorHAnsi" w:cstheme="minorHAnsi"/>
          <w:sz w:val="24"/>
          <w:szCs w:val="24"/>
        </w:rPr>
        <w:t>monuments</w:t>
      </w:r>
      <w:r w:rsidRPr="00145E05">
        <w:rPr>
          <w:rFonts w:asciiTheme="minorHAnsi" w:hAnsiTheme="minorHAnsi" w:cstheme="minorHAnsi"/>
          <w:sz w:val="24"/>
          <w:szCs w:val="24"/>
        </w:rPr>
        <w:t xml:space="preserve"> historique</w:t>
      </w:r>
      <w:r w:rsidR="008D797E">
        <w:rPr>
          <w:rFonts w:asciiTheme="minorHAnsi" w:hAnsiTheme="minorHAnsi" w:cstheme="minorHAnsi"/>
          <w:sz w:val="24"/>
          <w:szCs w:val="24"/>
        </w:rPr>
        <w:t>s</w:t>
      </w:r>
      <w:r w:rsidR="00C83739">
        <w:rPr>
          <w:rFonts w:asciiTheme="minorHAnsi" w:hAnsiTheme="minorHAnsi" w:cstheme="minorHAnsi"/>
          <w:sz w:val="24"/>
          <w:szCs w:val="24"/>
        </w:rPr>
        <w:t xml:space="preserve">. Cette inscription impose une charte et un cahier des charges pour les travaux à réaliser et la supervision de la DRAC pour conduire </w:t>
      </w:r>
      <w:r w:rsidR="008D797E">
        <w:rPr>
          <w:rFonts w:asciiTheme="minorHAnsi" w:hAnsiTheme="minorHAnsi" w:cstheme="minorHAnsi"/>
          <w:sz w:val="24"/>
          <w:szCs w:val="24"/>
        </w:rPr>
        <w:t>c</w:t>
      </w:r>
      <w:r w:rsidR="00C83739">
        <w:rPr>
          <w:rFonts w:asciiTheme="minorHAnsi" w:hAnsiTheme="minorHAnsi" w:cstheme="minorHAnsi"/>
          <w:sz w:val="24"/>
          <w:szCs w:val="24"/>
        </w:rPr>
        <w:t xml:space="preserve">es travaux et les conseils d’un architecte du patrimoine. Or, les travaux ont été conduits par la commune à l’époque en s’exonérant de toutes ces obligations. </w:t>
      </w:r>
    </w:p>
    <w:p w:rsidR="00C83739" w:rsidRDefault="00C83739" w:rsidP="008C0668">
      <w:pPr>
        <w:jc w:val="both"/>
        <w:rPr>
          <w:rFonts w:asciiTheme="minorHAnsi" w:hAnsiTheme="minorHAnsi" w:cstheme="minorHAnsi"/>
          <w:sz w:val="24"/>
          <w:szCs w:val="24"/>
        </w:rPr>
      </w:pPr>
    </w:p>
    <w:p w:rsidR="00C83739" w:rsidRDefault="00C83739" w:rsidP="008C0668">
      <w:pPr>
        <w:jc w:val="both"/>
        <w:rPr>
          <w:rFonts w:asciiTheme="minorHAnsi" w:hAnsiTheme="minorHAnsi" w:cstheme="minorHAnsi"/>
          <w:sz w:val="24"/>
          <w:szCs w:val="24"/>
        </w:rPr>
      </w:pPr>
      <w:r>
        <w:rPr>
          <w:rFonts w:asciiTheme="minorHAnsi" w:hAnsiTheme="minorHAnsi" w:cstheme="minorHAnsi"/>
          <w:sz w:val="24"/>
          <w:szCs w:val="24"/>
        </w:rPr>
        <w:t>Lors de l’établissement du bilan sanitaire par la DRAC, cet élément était inconnu, les premiers signe</w:t>
      </w:r>
      <w:r w:rsidR="00611ABF">
        <w:rPr>
          <w:rFonts w:asciiTheme="minorHAnsi" w:hAnsiTheme="minorHAnsi" w:cstheme="minorHAnsi"/>
          <w:sz w:val="24"/>
          <w:szCs w:val="24"/>
        </w:rPr>
        <w:t>s</w:t>
      </w:r>
      <w:r>
        <w:rPr>
          <w:rFonts w:asciiTheme="minorHAnsi" w:hAnsiTheme="minorHAnsi" w:cstheme="minorHAnsi"/>
          <w:sz w:val="24"/>
          <w:szCs w:val="24"/>
        </w:rPr>
        <w:t xml:space="preserve"> d’alarme concerna</w:t>
      </w:r>
      <w:r w:rsidR="00611ABF">
        <w:rPr>
          <w:rFonts w:asciiTheme="minorHAnsi" w:hAnsiTheme="minorHAnsi" w:cstheme="minorHAnsi"/>
          <w:sz w:val="24"/>
          <w:szCs w:val="24"/>
        </w:rPr>
        <w:t>n</w:t>
      </w:r>
      <w:r>
        <w:rPr>
          <w:rFonts w:asciiTheme="minorHAnsi" w:hAnsiTheme="minorHAnsi" w:cstheme="minorHAnsi"/>
          <w:sz w:val="24"/>
          <w:szCs w:val="24"/>
        </w:rPr>
        <w:t>t la</w:t>
      </w:r>
      <w:r w:rsidR="00611ABF">
        <w:rPr>
          <w:rFonts w:asciiTheme="minorHAnsi" w:hAnsiTheme="minorHAnsi" w:cstheme="minorHAnsi"/>
          <w:sz w:val="24"/>
          <w:szCs w:val="24"/>
        </w:rPr>
        <w:t xml:space="preserve"> fragilité de la </w:t>
      </w:r>
      <w:r>
        <w:rPr>
          <w:rFonts w:asciiTheme="minorHAnsi" w:hAnsiTheme="minorHAnsi" w:cstheme="minorHAnsi"/>
          <w:sz w:val="24"/>
          <w:szCs w:val="24"/>
        </w:rPr>
        <w:t xml:space="preserve">voute </w:t>
      </w:r>
      <w:r w:rsidR="00611ABF">
        <w:rPr>
          <w:rFonts w:asciiTheme="minorHAnsi" w:hAnsiTheme="minorHAnsi" w:cstheme="minorHAnsi"/>
          <w:sz w:val="24"/>
          <w:szCs w:val="24"/>
        </w:rPr>
        <w:t>ne s</w:t>
      </w:r>
      <w:r>
        <w:rPr>
          <w:rFonts w:asciiTheme="minorHAnsi" w:hAnsiTheme="minorHAnsi" w:cstheme="minorHAnsi"/>
          <w:sz w:val="24"/>
          <w:szCs w:val="24"/>
        </w:rPr>
        <w:t xml:space="preserve">ont </w:t>
      </w:r>
      <w:r w:rsidR="00611ABF">
        <w:rPr>
          <w:rFonts w:asciiTheme="minorHAnsi" w:hAnsiTheme="minorHAnsi" w:cstheme="minorHAnsi"/>
          <w:sz w:val="24"/>
          <w:szCs w:val="24"/>
        </w:rPr>
        <w:t>apparus qu’en février 2019, suite à une chute de pierres, soit après le bilan sanitaire et le diagnostic.</w:t>
      </w:r>
    </w:p>
    <w:p w:rsidR="00C83739" w:rsidRPr="00145E05" w:rsidRDefault="00C83739" w:rsidP="008C0668">
      <w:pPr>
        <w:jc w:val="both"/>
        <w:rPr>
          <w:rFonts w:asciiTheme="minorHAnsi" w:hAnsiTheme="minorHAnsi" w:cstheme="minorHAnsi"/>
          <w:sz w:val="24"/>
          <w:szCs w:val="24"/>
        </w:rPr>
      </w:pPr>
    </w:p>
    <w:p w:rsidR="00145E05" w:rsidRPr="00145E05" w:rsidRDefault="00145E05" w:rsidP="008C0668">
      <w:pPr>
        <w:jc w:val="both"/>
        <w:rPr>
          <w:rFonts w:asciiTheme="minorHAnsi" w:hAnsiTheme="minorHAnsi" w:cstheme="minorHAnsi"/>
          <w:sz w:val="24"/>
          <w:szCs w:val="24"/>
        </w:rPr>
      </w:pPr>
      <w:r w:rsidRPr="00145E05">
        <w:rPr>
          <w:rFonts w:asciiTheme="minorHAnsi" w:hAnsiTheme="minorHAnsi" w:cstheme="minorHAnsi"/>
          <w:sz w:val="24"/>
          <w:szCs w:val="24"/>
        </w:rPr>
        <w:t>Il faut maintenant trouver les financements pour terminer la 1</w:t>
      </w:r>
      <w:r w:rsidRPr="00145E05">
        <w:rPr>
          <w:rFonts w:asciiTheme="minorHAnsi" w:hAnsiTheme="minorHAnsi" w:cstheme="minorHAnsi"/>
          <w:sz w:val="24"/>
          <w:szCs w:val="24"/>
          <w:vertAlign w:val="superscript"/>
        </w:rPr>
        <w:t>ère</w:t>
      </w:r>
      <w:r w:rsidRPr="00145E05">
        <w:rPr>
          <w:rFonts w:asciiTheme="minorHAnsi" w:hAnsiTheme="minorHAnsi" w:cstheme="minorHAnsi"/>
          <w:sz w:val="24"/>
          <w:szCs w:val="24"/>
        </w:rPr>
        <w:t xml:space="preserve"> tranche des travaux de l’église. Des demandes de subventions vont être faites mais elles ne suffiront pas, il y a toujours un reste à charge pour la commune.</w:t>
      </w:r>
    </w:p>
    <w:p w:rsidR="00145E05" w:rsidRPr="00145E05" w:rsidRDefault="00145E05" w:rsidP="008C0668">
      <w:pPr>
        <w:jc w:val="both"/>
        <w:rPr>
          <w:rFonts w:asciiTheme="minorHAnsi" w:hAnsiTheme="minorHAnsi" w:cstheme="minorHAnsi"/>
          <w:sz w:val="24"/>
          <w:szCs w:val="24"/>
        </w:rPr>
      </w:pPr>
    </w:p>
    <w:p w:rsidR="00145E05" w:rsidRPr="00145E05" w:rsidRDefault="00145E05" w:rsidP="00145E05">
      <w:pPr>
        <w:rPr>
          <w:rFonts w:asciiTheme="minorHAnsi" w:hAnsiTheme="minorHAnsi" w:cstheme="minorHAnsi"/>
          <w:sz w:val="24"/>
          <w:szCs w:val="24"/>
        </w:rPr>
      </w:pPr>
      <w:r w:rsidRPr="00145E05">
        <w:rPr>
          <w:rFonts w:asciiTheme="minorHAnsi" w:hAnsiTheme="minorHAnsi" w:cstheme="minorHAnsi"/>
          <w:sz w:val="24"/>
          <w:szCs w:val="24"/>
        </w:rPr>
        <w:t>Après en avoir délibéré, le conseil municipal par 8 voix pour et 1 voix contre :</w:t>
      </w:r>
    </w:p>
    <w:p w:rsidR="00145E05" w:rsidRPr="00145E05" w:rsidRDefault="00145E05" w:rsidP="00145E05">
      <w:pPr>
        <w:rPr>
          <w:rFonts w:asciiTheme="minorHAnsi" w:hAnsiTheme="minorHAnsi" w:cstheme="minorHAnsi"/>
          <w:sz w:val="24"/>
          <w:szCs w:val="24"/>
        </w:rPr>
      </w:pPr>
    </w:p>
    <w:p w:rsidR="00145E05" w:rsidRPr="00145E05" w:rsidRDefault="00145E05" w:rsidP="00145E05">
      <w:pPr>
        <w:pStyle w:val="Paragraphedeliste"/>
        <w:numPr>
          <w:ilvl w:val="0"/>
          <w:numId w:val="1"/>
        </w:numPr>
        <w:rPr>
          <w:rFonts w:asciiTheme="minorHAnsi" w:hAnsiTheme="minorHAnsi" w:cstheme="minorHAnsi"/>
          <w:sz w:val="24"/>
          <w:szCs w:val="24"/>
        </w:rPr>
      </w:pPr>
      <w:r w:rsidRPr="00145E05">
        <w:rPr>
          <w:rFonts w:asciiTheme="minorHAnsi" w:hAnsiTheme="minorHAnsi" w:cstheme="minorHAnsi"/>
          <w:b/>
          <w:sz w:val="24"/>
          <w:szCs w:val="24"/>
        </w:rPr>
        <w:t>DECIDE</w:t>
      </w:r>
      <w:r w:rsidRPr="00145E05">
        <w:rPr>
          <w:rFonts w:asciiTheme="minorHAnsi" w:hAnsiTheme="minorHAnsi" w:cstheme="minorHAnsi"/>
          <w:sz w:val="24"/>
          <w:szCs w:val="24"/>
        </w:rPr>
        <w:t xml:space="preserve"> de valider le plan de financement ci-dessous :</w:t>
      </w:r>
    </w:p>
    <w:p w:rsidR="00145E05" w:rsidRPr="00145E05" w:rsidRDefault="00145E05" w:rsidP="00145E05">
      <w:pPr>
        <w:pStyle w:val="Paragraphedeliste"/>
        <w:numPr>
          <w:ilvl w:val="0"/>
          <w:numId w:val="2"/>
        </w:numPr>
        <w:rPr>
          <w:rFonts w:asciiTheme="minorHAnsi" w:hAnsiTheme="minorHAnsi" w:cstheme="minorHAnsi"/>
          <w:sz w:val="24"/>
          <w:szCs w:val="24"/>
        </w:rPr>
      </w:pPr>
      <w:r w:rsidRPr="00145E05">
        <w:rPr>
          <w:rFonts w:asciiTheme="minorHAnsi" w:hAnsiTheme="minorHAnsi" w:cstheme="minorHAnsi"/>
          <w:sz w:val="24"/>
          <w:szCs w:val="24"/>
        </w:rPr>
        <w:t>Montant total des dépenses complémentaires</w:t>
      </w:r>
      <w:r w:rsidRPr="00145E05">
        <w:rPr>
          <w:rFonts w:asciiTheme="minorHAnsi" w:hAnsiTheme="minorHAnsi" w:cstheme="minorHAnsi"/>
          <w:sz w:val="24"/>
          <w:szCs w:val="24"/>
        </w:rPr>
        <w:tab/>
      </w:r>
      <w:r w:rsidRPr="00145E05">
        <w:rPr>
          <w:rFonts w:asciiTheme="minorHAnsi" w:hAnsiTheme="minorHAnsi" w:cstheme="minorHAnsi"/>
          <w:sz w:val="24"/>
          <w:szCs w:val="24"/>
        </w:rPr>
        <w:tab/>
        <w:t>225 972.14 € HT</w:t>
      </w:r>
    </w:p>
    <w:p w:rsidR="00145E05" w:rsidRPr="00145E05" w:rsidRDefault="00145E05" w:rsidP="00145E05">
      <w:pPr>
        <w:pStyle w:val="Paragraphedeliste"/>
        <w:numPr>
          <w:ilvl w:val="0"/>
          <w:numId w:val="2"/>
        </w:numPr>
        <w:rPr>
          <w:rFonts w:asciiTheme="minorHAnsi" w:hAnsiTheme="minorHAnsi" w:cstheme="minorHAnsi"/>
          <w:sz w:val="24"/>
          <w:szCs w:val="24"/>
        </w:rPr>
      </w:pPr>
      <w:r w:rsidRPr="00145E05">
        <w:rPr>
          <w:rFonts w:asciiTheme="minorHAnsi" w:hAnsiTheme="minorHAnsi" w:cstheme="minorHAnsi"/>
          <w:sz w:val="24"/>
          <w:szCs w:val="24"/>
        </w:rPr>
        <w:t>Montant Maitrise d’œuvre complémentaire</w:t>
      </w:r>
      <w:r w:rsidRPr="00145E05">
        <w:rPr>
          <w:rFonts w:asciiTheme="minorHAnsi" w:hAnsiTheme="minorHAnsi" w:cstheme="minorHAnsi"/>
          <w:sz w:val="24"/>
          <w:szCs w:val="24"/>
        </w:rPr>
        <w:tab/>
      </w:r>
      <w:r w:rsidRPr="00145E05">
        <w:rPr>
          <w:rFonts w:asciiTheme="minorHAnsi" w:hAnsiTheme="minorHAnsi" w:cstheme="minorHAnsi"/>
          <w:sz w:val="24"/>
          <w:szCs w:val="24"/>
        </w:rPr>
        <w:tab/>
        <w:t xml:space="preserve">     9 958.25 € HT</w:t>
      </w:r>
    </w:p>
    <w:p w:rsidR="00145E05" w:rsidRPr="00145E05" w:rsidRDefault="00145E05" w:rsidP="00145E05">
      <w:pPr>
        <w:pStyle w:val="Paragraphedeliste"/>
        <w:numPr>
          <w:ilvl w:val="0"/>
          <w:numId w:val="2"/>
        </w:numPr>
        <w:rPr>
          <w:rFonts w:asciiTheme="minorHAnsi" w:hAnsiTheme="minorHAnsi" w:cstheme="minorHAnsi"/>
          <w:b/>
          <w:sz w:val="24"/>
          <w:szCs w:val="24"/>
        </w:rPr>
      </w:pPr>
      <w:r w:rsidRPr="00145E05">
        <w:rPr>
          <w:rFonts w:asciiTheme="minorHAnsi" w:hAnsiTheme="minorHAnsi" w:cstheme="minorHAnsi"/>
          <w:b/>
          <w:sz w:val="24"/>
          <w:szCs w:val="24"/>
        </w:rPr>
        <w:t>Montant total de la dépense</w:t>
      </w:r>
      <w:r w:rsidRPr="00145E05">
        <w:rPr>
          <w:rFonts w:asciiTheme="minorHAnsi" w:hAnsiTheme="minorHAnsi" w:cstheme="minorHAnsi"/>
          <w:b/>
          <w:sz w:val="24"/>
          <w:szCs w:val="24"/>
        </w:rPr>
        <w:tab/>
      </w:r>
      <w:r w:rsidRPr="00145E05">
        <w:rPr>
          <w:rFonts w:asciiTheme="minorHAnsi" w:hAnsiTheme="minorHAnsi" w:cstheme="minorHAnsi"/>
          <w:b/>
          <w:sz w:val="24"/>
          <w:szCs w:val="24"/>
        </w:rPr>
        <w:tab/>
      </w:r>
      <w:r w:rsidRPr="00145E05">
        <w:rPr>
          <w:rFonts w:asciiTheme="minorHAnsi" w:hAnsiTheme="minorHAnsi" w:cstheme="minorHAnsi"/>
          <w:b/>
          <w:sz w:val="24"/>
          <w:szCs w:val="24"/>
        </w:rPr>
        <w:tab/>
      </w:r>
      <w:r w:rsidRPr="00145E05">
        <w:rPr>
          <w:rFonts w:asciiTheme="minorHAnsi" w:hAnsiTheme="minorHAnsi" w:cstheme="minorHAnsi"/>
          <w:b/>
          <w:sz w:val="24"/>
          <w:szCs w:val="24"/>
        </w:rPr>
        <w:tab/>
        <w:t>235 930.42 € HT</w:t>
      </w:r>
    </w:p>
    <w:p w:rsidR="00145E05" w:rsidRPr="00145E05" w:rsidRDefault="00145E05" w:rsidP="00145E05">
      <w:pPr>
        <w:pStyle w:val="Paragraphedeliste"/>
        <w:numPr>
          <w:ilvl w:val="0"/>
          <w:numId w:val="2"/>
        </w:numPr>
        <w:rPr>
          <w:rFonts w:asciiTheme="minorHAnsi" w:hAnsiTheme="minorHAnsi" w:cstheme="minorHAnsi"/>
          <w:sz w:val="24"/>
          <w:szCs w:val="24"/>
        </w:rPr>
      </w:pPr>
      <w:r w:rsidRPr="00145E05">
        <w:rPr>
          <w:rFonts w:asciiTheme="minorHAnsi" w:hAnsiTheme="minorHAnsi" w:cstheme="minorHAnsi"/>
          <w:sz w:val="24"/>
          <w:szCs w:val="24"/>
        </w:rPr>
        <w:t>Subvention DRAC 25 %</w:t>
      </w:r>
      <w:r w:rsidRPr="00145E05">
        <w:rPr>
          <w:rFonts w:asciiTheme="minorHAnsi" w:hAnsiTheme="minorHAnsi" w:cstheme="minorHAnsi"/>
          <w:sz w:val="24"/>
          <w:szCs w:val="24"/>
        </w:rPr>
        <w:tab/>
      </w:r>
      <w:r w:rsidRPr="00145E05">
        <w:rPr>
          <w:rFonts w:asciiTheme="minorHAnsi" w:hAnsiTheme="minorHAnsi" w:cstheme="minorHAnsi"/>
          <w:sz w:val="24"/>
          <w:szCs w:val="24"/>
        </w:rPr>
        <w:tab/>
      </w:r>
      <w:r w:rsidRPr="00145E05">
        <w:rPr>
          <w:rFonts w:asciiTheme="minorHAnsi" w:hAnsiTheme="minorHAnsi" w:cstheme="minorHAnsi"/>
          <w:sz w:val="24"/>
          <w:szCs w:val="24"/>
        </w:rPr>
        <w:tab/>
      </w:r>
      <w:r w:rsidRPr="00145E05">
        <w:rPr>
          <w:rFonts w:asciiTheme="minorHAnsi" w:hAnsiTheme="minorHAnsi" w:cstheme="minorHAnsi"/>
          <w:sz w:val="24"/>
          <w:szCs w:val="24"/>
        </w:rPr>
        <w:tab/>
      </w:r>
      <w:r w:rsidRPr="00145E05">
        <w:rPr>
          <w:rFonts w:asciiTheme="minorHAnsi" w:hAnsiTheme="minorHAnsi" w:cstheme="minorHAnsi"/>
          <w:sz w:val="24"/>
          <w:szCs w:val="24"/>
        </w:rPr>
        <w:tab/>
        <w:t xml:space="preserve">   58 982.61 € HT</w:t>
      </w:r>
    </w:p>
    <w:p w:rsidR="00145E05" w:rsidRPr="00145E05" w:rsidRDefault="00145E05" w:rsidP="00145E05">
      <w:pPr>
        <w:pStyle w:val="Paragraphedeliste"/>
        <w:numPr>
          <w:ilvl w:val="0"/>
          <w:numId w:val="2"/>
        </w:numPr>
        <w:rPr>
          <w:rFonts w:asciiTheme="minorHAnsi" w:hAnsiTheme="minorHAnsi" w:cstheme="minorHAnsi"/>
          <w:sz w:val="24"/>
          <w:szCs w:val="24"/>
        </w:rPr>
      </w:pPr>
      <w:r w:rsidRPr="00145E05">
        <w:rPr>
          <w:rFonts w:asciiTheme="minorHAnsi" w:hAnsiTheme="minorHAnsi" w:cstheme="minorHAnsi"/>
          <w:sz w:val="24"/>
          <w:szCs w:val="24"/>
        </w:rPr>
        <w:t>Subvention Département 30 %</w:t>
      </w:r>
      <w:r w:rsidRPr="00145E05">
        <w:rPr>
          <w:rFonts w:asciiTheme="minorHAnsi" w:hAnsiTheme="minorHAnsi" w:cstheme="minorHAnsi"/>
          <w:sz w:val="24"/>
          <w:szCs w:val="24"/>
        </w:rPr>
        <w:tab/>
      </w:r>
      <w:r w:rsidRPr="00145E05">
        <w:rPr>
          <w:rFonts w:asciiTheme="minorHAnsi" w:hAnsiTheme="minorHAnsi" w:cstheme="minorHAnsi"/>
          <w:sz w:val="24"/>
          <w:szCs w:val="24"/>
        </w:rPr>
        <w:tab/>
      </w:r>
      <w:r w:rsidRPr="00145E05">
        <w:rPr>
          <w:rFonts w:asciiTheme="minorHAnsi" w:hAnsiTheme="minorHAnsi" w:cstheme="minorHAnsi"/>
          <w:sz w:val="24"/>
          <w:szCs w:val="24"/>
        </w:rPr>
        <w:tab/>
      </w:r>
      <w:r w:rsidRPr="00145E05">
        <w:rPr>
          <w:rFonts w:asciiTheme="minorHAnsi" w:hAnsiTheme="minorHAnsi" w:cstheme="minorHAnsi"/>
          <w:sz w:val="24"/>
          <w:szCs w:val="24"/>
        </w:rPr>
        <w:tab/>
        <w:t xml:space="preserve">   70 779.13 € HT</w:t>
      </w:r>
    </w:p>
    <w:p w:rsidR="00145E05" w:rsidRPr="00145E05" w:rsidRDefault="00145E05" w:rsidP="00145E05">
      <w:pPr>
        <w:pStyle w:val="Paragraphedeliste"/>
        <w:numPr>
          <w:ilvl w:val="0"/>
          <w:numId w:val="2"/>
        </w:numPr>
        <w:rPr>
          <w:rFonts w:asciiTheme="minorHAnsi" w:hAnsiTheme="minorHAnsi" w:cstheme="minorHAnsi"/>
          <w:sz w:val="24"/>
          <w:szCs w:val="24"/>
        </w:rPr>
      </w:pPr>
      <w:r w:rsidRPr="00145E05">
        <w:rPr>
          <w:rFonts w:asciiTheme="minorHAnsi" w:hAnsiTheme="minorHAnsi" w:cstheme="minorHAnsi"/>
          <w:sz w:val="24"/>
          <w:szCs w:val="24"/>
        </w:rPr>
        <w:t>Fonds de concours CCCA 40 % du reste à charge</w:t>
      </w:r>
      <w:r w:rsidRPr="00145E05">
        <w:rPr>
          <w:rFonts w:asciiTheme="minorHAnsi" w:hAnsiTheme="minorHAnsi" w:cstheme="minorHAnsi"/>
          <w:sz w:val="24"/>
          <w:szCs w:val="24"/>
        </w:rPr>
        <w:tab/>
      </w:r>
      <w:r>
        <w:rPr>
          <w:rFonts w:asciiTheme="minorHAnsi" w:hAnsiTheme="minorHAnsi" w:cstheme="minorHAnsi"/>
          <w:sz w:val="24"/>
          <w:szCs w:val="24"/>
        </w:rPr>
        <w:tab/>
      </w:r>
      <w:r w:rsidRPr="00145E05">
        <w:rPr>
          <w:rFonts w:asciiTheme="minorHAnsi" w:hAnsiTheme="minorHAnsi" w:cstheme="minorHAnsi"/>
          <w:sz w:val="24"/>
          <w:szCs w:val="24"/>
        </w:rPr>
        <w:t xml:space="preserve">   42 467.47 € HT</w:t>
      </w:r>
    </w:p>
    <w:p w:rsidR="00145E05" w:rsidRPr="00145E05" w:rsidRDefault="00145E05" w:rsidP="00145E05">
      <w:pPr>
        <w:pStyle w:val="Paragraphedeliste"/>
        <w:numPr>
          <w:ilvl w:val="0"/>
          <w:numId w:val="2"/>
        </w:numPr>
        <w:rPr>
          <w:rFonts w:asciiTheme="minorHAnsi" w:hAnsiTheme="minorHAnsi" w:cstheme="minorHAnsi"/>
          <w:sz w:val="24"/>
          <w:szCs w:val="24"/>
        </w:rPr>
      </w:pPr>
      <w:r w:rsidRPr="00145E05">
        <w:rPr>
          <w:rFonts w:asciiTheme="minorHAnsi" w:hAnsiTheme="minorHAnsi" w:cstheme="minorHAnsi"/>
          <w:sz w:val="24"/>
          <w:szCs w:val="24"/>
        </w:rPr>
        <w:t>Part communale</w:t>
      </w:r>
      <w:r w:rsidRPr="00145E05">
        <w:rPr>
          <w:rFonts w:asciiTheme="minorHAnsi" w:hAnsiTheme="minorHAnsi" w:cstheme="minorHAnsi"/>
          <w:sz w:val="24"/>
          <w:szCs w:val="24"/>
        </w:rPr>
        <w:tab/>
      </w:r>
      <w:r w:rsidRPr="00145E05">
        <w:rPr>
          <w:rFonts w:asciiTheme="minorHAnsi" w:hAnsiTheme="minorHAnsi" w:cstheme="minorHAnsi"/>
          <w:sz w:val="24"/>
          <w:szCs w:val="24"/>
        </w:rPr>
        <w:tab/>
      </w:r>
      <w:r w:rsidRPr="00145E05">
        <w:rPr>
          <w:rFonts w:asciiTheme="minorHAnsi" w:hAnsiTheme="minorHAnsi" w:cstheme="minorHAnsi"/>
          <w:sz w:val="24"/>
          <w:szCs w:val="24"/>
        </w:rPr>
        <w:tab/>
      </w:r>
      <w:r w:rsidRPr="00145E05">
        <w:rPr>
          <w:rFonts w:asciiTheme="minorHAnsi" w:hAnsiTheme="minorHAnsi" w:cstheme="minorHAnsi"/>
          <w:sz w:val="24"/>
          <w:szCs w:val="24"/>
        </w:rPr>
        <w:tab/>
      </w:r>
      <w:r w:rsidRPr="00145E05">
        <w:rPr>
          <w:rFonts w:asciiTheme="minorHAnsi" w:hAnsiTheme="minorHAnsi" w:cstheme="minorHAnsi"/>
          <w:sz w:val="24"/>
          <w:szCs w:val="24"/>
        </w:rPr>
        <w:tab/>
        <w:t xml:space="preserve"> </w:t>
      </w:r>
      <w:r>
        <w:rPr>
          <w:rFonts w:asciiTheme="minorHAnsi" w:hAnsiTheme="minorHAnsi" w:cstheme="minorHAnsi"/>
          <w:sz w:val="24"/>
          <w:szCs w:val="24"/>
        </w:rPr>
        <w:tab/>
        <w:t xml:space="preserve"> </w:t>
      </w:r>
      <w:r w:rsidRPr="00145E05">
        <w:rPr>
          <w:rFonts w:asciiTheme="minorHAnsi" w:hAnsiTheme="minorHAnsi" w:cstheme="minorHAnsi"/>
          <w:sz w:val="24"/>
          <w:szCs w:val="24"/>
        </w:rPr>
        <w:t xml:space="preserve">  63 701.21 € HT</w:t>
      </w:r>
    </w:p>
    <w:p w:rsidR="00145E05" w:rsidRPr="00145E05" w:rsidRDefault="00145E05" w:rsidP="00145E05">
      <w:pPr>
        <w:pStyle w:val="Paragraphedeliste"/>
        <w:ind w:left="2136"/>
        <w:rPr>
          <w:rFonts w:asciiTheme="minorHAnsi" w:hAnsiTheme="minorHAnsi" w:cstheme="minorHAnsi"/>
          <w:sz w:val="24"/>
          <w:szCs w:val="24"/>
        </w:rPr>
      </w:pPr>
    </w:p>
    <w:p w:rsidR="00145E05" w:rsidRPr="00582C84" w:rsidRDefault="00145E05" w:rsidP="00145E05">
      <w:pPr>
        <w:pStyle w:val="Paragraphedeliste"/>
        <w:numPr>
          <w:ilvl w:val="0"/>
          <w:numId w:val="1"/>
        </w:numPr>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Mr le Maire à signer tous les documents afférents à ce dossier</w:t>
      </w:r>
    </w:p>
    <w:p w:rsidR="00145E05" w:rsidRPr="00582C84" w:rsidRDefault="00145E05" w:rsidP="008C0668">
      <w:pPr>
        <w:jc w:val="both"/>
        <w:rPr>
          <w:rFonts w:asciiTheme="minorHAnsi" w:hAnsiTheme="minorHAnsi" w:cstheme="minorHAnsi"/>
          <w:sz w:val="24"/>
          <w:szCs w:val="24"/>
        </w:rPr>
      </w:pPr>
    </w:p>
    <w:p w:rsidR="00C35DEB" w:rsidRPr="00582C84" w:rsidRDefault="00BE0D87" w:rsidP="008C0668">
      <w:pPr>
        <w:jc w:val="both"/>
        <w:rPr>
          <w:rFonts w:asciiTheme="minorHAnsi" w:hAnsiTheme="minorHAnsi" w:cstheme="minorHAnsi"/>
          <w:sz w:val="24"/>
          <w:szCs w:val="24"/>
        </w:rPr>
      </w:pPr>
      <w:r w:rsidRPr="00582C84">
        <w:rPr>
          <w:rFonts w:asciiTheme="minorHAnsi" w:hAnsiTheme="minorHAnsi" w:cstheme="minorHAnsi"/>
          <w:sz w:val="24"/>
          <w:szCs w:val="24"/>
        </w:rPr>
        <w:t>Après en avoir délibéré, le conseil municipal par 8 voix pour et 1 abstention</w:t>
      </w:r>
    </w:p>
    <w:p w:rsidR="00C35DEB" w:rsidRPr="00582C84" w:rsidRDefault="00C35DEB" w:rsidP="008C0668">
      <w:pPr>
        <w:jc w:val="both"/>
        <w:rPr>
          <w:rFonts w:asciiTheme="minorHAnsi" w:hAnsiTheme="minorHAnsi" w:cstheme="minorHAnsi"/>
          <w:sz w:val="24"/>
          <w:szCs w:val="24"/>
        </w:rPr>
      </w:pPr>
    </w:p>
    <w:p w:rsidR="00BE0D87" w:rsidRPr="00582C84" w:rsidRDefault="00BE0D87" w:rsidP="00BE0D87">
      <w:pPr>
        <w:numPr>
          <w:ilvl w:val="0"/>
          <w:numId w:val="3"/>
        </w:numPr>
        <w:contextualSpacing/>
        <w:rPr>
          <w:rFonts w:asciiTheme="minorHAnsi" w:hAnsiTheme="minorHAnsi" w:cstheme="minorHAnsi"/>
          <w:sz w:val="24"/>
          <w:szCs w:val="24"/>
        </w:rPr>
      </w:pPr>
      <w:r w:rsidRPr="00582C84">
        <w:rPr>
          <w:rFonts w:asciiTheme="minorHAnsi" w:hAnsiTheme="minorHAnsi" w:cstheme="minorHAnsi"/>
          <w:b/>
          <w:bCs/>
          <w:sz w:val="24"/>
          <w:szCs w:val="24"/>
        </w:rPr>
        <w:t xml:space="preserve">APPROUVE </w:t>
      </w:r>
      <w:r w:rsidRPr="00582C84">
        <w:rPr>
          <w:rFonts w:asciiTheme="minorHAnsi" w:hAnsiTheme="minorHAnsi" w:cstheme="minorHAnsi"/>
          <w:sz w:val="24"/>
          <w:szCs w:val="24"/>
        </w:rPr>
        <w:t>la dépense de travaux de 2</w:t>
      </w:r>
      <w:r w:rsidR="008D797E">
        <w:rPr>
          <w:rFonts w:asciiTheme="minorHAnsi" w:hAnsiTheme="minorHAnsi" w:cstheme="minorHAnsi"/>
          <w:sz w:val="24"/>
          <w:szCs w:val="24"/>
        </w:rPr>
        <w:t>3</w:t>
      </w:r>
      <w:r w:rsidRPr="00582C84">
        <w:rPr>
          <w:rFonts w:asciiTheme="minorHAnsi" w:hAnsiTheme="minorHAnsi" w:cstheme="minorHAnsi"/>
          <w:sz w:val="24"/>
          <w:szCs w:val="24"/>
        </w:rPr>
        <w:t>5 930.42 € HT € HT pour les travaux complémentaires de l’église</w:t>
      </w:r>
    </w:p>
    <w:p w:rsidR="00BE0D87" w:rsidRPr="00582C84" w:rsidRDefault="00BE0D87" w:rsidP="00BE0D87">
      <w:pPr>
        <w:pStyle w:val="Paragraphedeliste"/>
        <w:numPr>
          <w:ilvl w:val="0"/>
          <w:numId w:val="3"/>
        </w:numPr>
        <w:rPr>
          <w:rFonts w:asciiTheme="minorHAnsi" w:hAnsiTheme="minorHAnsi" w:cstheme="minorHAnsi"/>
          <w:sz w:val="24"/>
          <w:szCs w:val="24"/>
        </w:rPr>
      </w:pPr>
      <w:r w:rsidRPr="00582C84">
        <w:rPr>
          <w:rFonts w:asciiTheme="minorHAnsi" w:hAnsiTheme="minorHAnsi" w:cstheme="minorHAnsi"/>
          <w:b/>
          <w:bCs/>
          <w:sz w:val="24"/>
          <w:szCs w:val="24"/>
        </w:rPr>
        <w:t xml:space="preserve">APPROUVE </w:t>
      </w:r>
      <w:r w:rsidRPr="00582C84">
        <w:rPr>
          <w:rFonts w:asciiTheme="minorHAnsi" w:hAnsiTheme="minorHAnsi" w:cstheme="minorHAnsi"/>
          <w:bCs/>
          <w:sz w:val="24"/>
          <w:szCs w:val="24"/>
        </w:rPr>
        <w:t>le plan de financement suivant</w:t>
      </w:r>
    </w:p>
    <w:p w:rsidR="00BE0D87" w:rsidRPr="00582C84" w:rsidRDefault="00BE0D87" w:rsidP="00BE0D87">
      <w:pPr>
        <w:pStyle w:val="Paragraphedeliste"/>
        <w:numPr>
          <w:ilvl w:val="1"/>
          <w:numId w:val="3"/>
        </w:numPr>
        <w:rPr>
          <w:rFonts w:asciiTheme="minorHAnsi" w:hAnsiTheme="minorHAnsi" w:cstheme="minorHAnsi"/>
          <w:sz w:val="24"/>
          <w:szCs w:val="24"/>
        </w:rPr>
      </w:pPr>
      <w:r w:rsidRPr="00582C84">
        <w:rPr>
          <w:rFonts w:asciiTheme="minorHAnsi" w:hAnsiTheme="minorHAnsi" w:cstheme="minorHAnsi"/>
          <w:sz w:val="24"/>
          <w:szCs w:val="24"/>
        </w:rPr>
        <w:t>Montant total des dépenses complémentaires</w:t>
      </w:r>
      <w:r w:rsidRPr="00582C84">
        <w:rPr>
          <w:rFonts w:asciiTheme="minorHAnsi" w:hAnsiTheme="minorHAnsi" w:cstheme="minorHAnsi"/>
          <w:sz w:val="24"/>
          <w:szCs w:val="24"/>
        </w:rPr>
        <w:tab/>
      </w:r>
      <w:r w:rsidRPr="00582C84">
        <w:rPr>
          <w:rFonts w:asciiTheme="minorHAnsi" w:hAnsiTheme="minorHAnsi" w:cstheme="minorHAnsi"/>
          <w:sz w:val="24"/>
          <w:szCs w:val="24"/>
        </w:rPr>
        <w:tab/>
        <w:t>225 972.14 € HT</w:t>
      </w:r>
    </w:p>
    <w:p w:rsidR="00BE0D87" w:rsidRPr="00582C84" w:rsidRDefault="00BE0D87" w:rsidP="00BE0D87">
      <w:pPr>
        <w:pStyle w:val="Paragraphedeliste"/>
        <w:numPr>
          <w:ilvl w:val="1"/>
          <w:numId w:val="3"/>
        </w:numPr>
        <w:rPr>
          <w:rFonts w:asciiTheme="minorHAnsi" w:hAnsiTheme="minorHAnsi" w:cstheme="minorHAnsi"/>
          <w:sz w:val="24"/>
          <w:szCs w:val="24"/>
        </w:rPr>
      </w:pPr>
      <w:r w:rsidRPr="00582C84">
        <w:rPr>
          <w:rFonts w:asciiTheme="minorHAnsi" w:hAnsiTheme="minorHAnsi" w:cstheme="minorHAnsi"/>
          <w:sz w:val="24"/>
          <w:szCs w:val="24"/>
        </w:rPr>
        <w:t>Montant Maitrise d’œuvre complémentaire</w:t>
      </w:r>
      <w:r w:rsidRPr="00582C84">
        <w:rPr>
          <w:rFonts w:asciiTheme="minorHAnsi" w:hAnsiTheme="minorHAnsi" w:cstheme="minorHAnsi"/>
          <w:sz w:val="24"/>
          <w:szCs w:val="24"/>
        </w:rPr>
        <w:tab/>
      </w:r>
      <w:r w:rsidRPr="00582C84">
        <w:rPr>
          <w:rFonts w:asciiTheme="minorHAnsi" w:hAnsiTheme="minorHAnsi" w:cstheme="minorHAnsi"/>
          <w:sz w:val="24"/>
          <w:szCs w:val="24"/>
        </w:rPr>
        <w:tab/>
        <w:t xml:space="preserve">     9 958.25 € HT</w:t>
      </w:r>
    </w:p>
    <w:p w:rsidR="00BE0D87" w:rsidRPr="00582C84" w:rsidRDefault="00BE0D87" w:rsidP="00BE0D87">
      <w:pPr>
        <w:pStyle w:val="Paragraphedeliste"/>
        <w:numPr>
          <w:ilvl w:val="1"/>
          <w:numId w:val="3"/>
        </w:numPr>
        <w:rPr>
          <w:rFonts w:asciiTheme="minorHAnsi" w:hAnsiTheme="minorHAnsi" w:cstheme="minorHAnsi"/>
          <w:b/>
          <w:sz w:val="24"/>
          <w:szCs w:val="24"/>
        </w:rPr>
      </w:pPr>
      <w:r w:rsidRPr="00582C84">
        <w:rPr>
          <w:rFonts w:asciiTheme="minorHAnsi" w:hAnsiTheme="minorHAnsi" w:cstheme="minorHAnsi"/>
          <w:b/>
          <w:sz w:val="24"/>
          <w:szCs w:val="24"/>
        </w:rPr>
        <w:t>Montant total de la dépense</w:t>
      </w:r>
      <w:r w:rsidRPr="00582C84">
        <w:rPr>
          <w:rFonts w:asciiTheme="minorHAnsi" w:hAnsiTheme="minorHAnsi" w:cstheme="minorHAnsi"/>
          <w:b/>
          <w:sz w:val="24"/>
          <w:szCs w:val="24"/>
        </w:rPr>
        <w:tab/>
      </w:r>
      <w:r w:rsidRPr="00582C84">
        <w:rPr>
          <w:rFonts w:asciiTheme="minorHAnsi" w:hAnsiTheme="minorHAnsi" w:cstheme="minorHAnsi"/>
          <w:b/>
          <w:sz w:val="24"/>
          <w:szCs w:val="24"/>
        </w:rPr>
        <w:tab/>
      </w:r>
      <w:r w:rsidRPr="00582C84">
        <w:rPr>
          <w:rFonts w:asciiTheme="minorHAnsi" w:hAnsiTheme="minorHAnsi" w:cstheme="minorHAnsi"/>
          <w:b/>
          <w:sz w:val="24"/>
          <w:szCs w:val="24"/>
        </w:rPr>
        <w:tab/>
      </w:r>
      <w:r w:rsidRPr="00582C84">
        <w:rPr>
          <w:rFonts w:asciiTheme="minorHAnsi" w:hAnsiTheme="minorHAnsi" w:cstheme="minorHAnsi"/>
          <w:b/>
          <w:sz w:val="24"/>
          <w:szCs w:val="24"/>
        </w:rPr>
        <w:tab/>
        <w:t>235 930.42 € HT</w:t>
      </w:r>
    </w:p>
    <w:p w:rsidR="00BE0D87" w:rsidRPr="00582C84" w:rsidRDefault="00BE0D87" w:rsidP="00BE0D87">
      <w:pPr>
        <w:pStyle w:val="Paragraphedeliste"/>
        <w:numPr>
          <w:ilvl w:val="1"/>
          <w:numId w:val="3"/>
        </w:numPr>
        <w:rPr>
          <w:rFonts w:asciiTheme="minorHAnsi" w:hAnsiTheme="minorHAnsi" w:cstheme="minorHAnsi"/>
          <w:sz w:val="24"/>
          <w:szCs w:val="24"/>
        </w:rPr>
      </w:pPr>
      <w:r w:rsidRPr="00582C84">
        <w:rPr>
          <w:rFonts w:asciiTheme="minorHAnsi" w:hAnsiTheme="minorHAnsi" w:cstheme="minorHAnsi"/>
          <w:sz w:val="24"/>
          <w:szCs w:val="24"/>
        </w:rPr>
        <w:lastRenderedPageBreak/>
        <w:t>Subvention DRAC 25 %</w:t>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t xml:space="preserve">   58 982.61 € HT</w:t>
      </w:r>
    </w:p>
    <w:p w:rsidR="00BE0D87" w:rsidRPr="00582C84" w:rsidRDefault="00BE0D87" w:rsidP="00BE0D87">
      <w:pPr>
        <w:pStyle w:val="Paragraphedeliste"/>
        <w:numPr>
          <w:ilvl w:val="1"/>
          <w:numId w:val="3"/>
        </w:numPr>
        <w:rPr>
          <w:rFonts w:asciiTheme="minorHAnsi" w:hAnsiTheme="minorHAnsi" w:cstheme="minorHAnsi"/>
          <w:sz w:val="24"/>
          <w:szCs w:val="24"/>
        </w:rPr>
      </w:pPr>
      <w:r w:rsidRPr="00582C84">
        <w:rPr>
          <w:rFonts w:asciiTheme="minorHAnsi" w:hAnsiTheme="minorHAnsi" w:cstheme="minorHAnsi"/>
          <w:sz w:val="24"/>
          <w:szCs w:val="24"/>
        </w:rPr>
        <w:t>Subvention Département 30 %</w:t>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t xml:space="preserve">   70 779.13 € HT</w:t>
      </w:r>
    </w:p>
    <w:p w:rsidR="00BE0D87" w:rsidRPr="00582C84" w:rsidRDefault="00BE0D87" w:rsidP="00BE0D87">
      <w:pPr>
        <w:pStyle w:val="Paragraphedeliste"/>
        <w:numPr>
          <w:ilvl w:val="1"/>
          <w:numId w:val="3"/>
        </w:numPr>
        <w:rPr>
          <w:rFonts w:asciiTheme="minorHAnsi" w:hAnsiTheme="minorHAnsi" w:cstheme="minorHAnsi"/>
          <w:sz w:val="24"/>
          <w:szCs w:val="24"/>
        </w:rPr>
      </w:pPr>
      <w:r w:rsidRPr="00582C84">
        <w:rPr>
          <w:rFonts w:asciiTheme="minorHAnsi" w:hAnsiTheme="minorHAnsi" w:cstheme="minorHAnsi"/>
          <w:sz w:val="24"/>
          <w:szCs w:val="24"/>
        </w:rPr>
        <w:t>Fonds de concours CCCA 40 % du reste à charge</w:t>
      </w:r>
      <w:r w:rsidRPr="00582C84">
        <w:rPr>
          <w:rFonts w:asciiTheme="minorHAnsi" w:hAnsiTheme="minorHAnsi" w:cstheme="minorHAnsi"/>
          <w:sz w:val="24"/>
          <w:szCs w:val="24"/>
        </w:rPr>
        <w:tab/>
      </w:r>
      <w:r w:rsidRPr="00582C84">
        <w:rPr>
          <w:rFonts w:asciiTheme="minorHAnsi" w:hAnsiTheme="minorHAnsi" w:cstheme="minorHAnsi"/>
          <w:sz w:val="24"/>
          <w:szCs w:val="24"/>
        </w:rPr>
        <w:tab/>
        <w:t xml:space="preserve">   42 467.47 € HT</w:t>
      </w:r>
    </w:p>
    <w:p w:rsidR="00BE0D87" w:rsidRPr="00582C84" w:rsidRDefault="00BE0D87" w:rsidP="00BE0D87">
      <w:pPr>
        <w:pStyle w:val="Paragraphedeliste"/>
        <w:numPr>
          <w:ilvl w:val="1"/>
          <w:numId w:val="3"/>
        </w:numPr>
        <w:rPr>
          <w:rFonts w:asciiTheme="minorHAnsi" w:hAnsiTheme="minorHAnsi" w:cstheme="minorHAnsi"/>
          <w:sz w:val="24"/>
          <w:szCs w:val="24"/>
        </w:rPr>
      </w:pPr>
      <w:r w:rsidRPr="00582C84">
        <w:rPr>
          <w:rFonts w:asciiTheme="minorHAnsi" w:hAnsiTheme="minorHAnsi" w:cstheme="minorHAnsi"/>
          <w:sz w:val="24"/>
          <w:szCs w:val="24"/>
        </w:rPr>
        <w:t>Part communale</w:t>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r>
      <w:r w:rsidRPr="00582C84">
        <w:rPr>
          <w:rFonts w:asciiTheme="minorHAnsi" w:hAnsiTheme="minorHAnsi" w:cstheme="minorHAnsi"/>
          <w:sz w:val="24"/>
          <w:szCs w:val="24"/>
        </w:rPr>
        <w:tab/>
        <w:t xml:space="preserve">   63 701.21 € HT</w:t>
      </w:r>
    </w:p>
    <w:p w:rsidR="00BE0D87" w:rsidRPr="00582C84" w:rsidRDefault="00BE0D87" w:rsidP="00BE0D87">
      <w:pPr>
        <w:numPr>
          <w:ilvl w:val="0"/>
          <w:numId w:val="3"/>
        </w:numPr>
        <w:contextualSpacing/>
        <w:rPr>
          <w:rFonts w:asciiTheme="minorHAnsi" w:hAnsiTheme="minorHAnsi" w:cstheme="minorHAnsi"/>
          <w:sz w:val="24"/>
          <w:szCs w:val="24"/>
        </w:rPr>
      </w:pPr>
      <w:r w:rsidRPr="00582C84">
        <w:rPr>
          <w:rFonts w:asciiTheme="minorHAnsi" w:hAnsiTheme="minorHAnsi" w:cstheme="minorHAnsi"/>
          <w:b/>
          <w:bCs/>
          <w:sz w:val="24"/>
          <w:szCs w:val="24"/>
        </w:rPr>
        <w:t>SOLLICITE</w:t>
      </w:r>
      <w:r w:rsidRPr="00582C84">
        <w:rPr>
          <w:rFonts w:asciiTheme="minorHAnsi" w:hAnsiTheme="minorHAnsi" w:cstheme="minorHAnsi"/>
          <w:sz w:val="24"/>
          <w:szCs w:val="24"/>
        </w:rPr>
        <w:t xml:space="preserve"> la DRAC pour une subvention au taux maximal </w:t>
      </w:r>
    </w:p>
    <w:p w:rsidR="00BE0D87" w:rsidRPr="00582C84" w:rsidRDefault="00BE0D87" w:rsidP="00BE0D87">
      <w:pPr>
        <w:numPr>
          <w:ilvl w:val="0"/>
          <w:numId w:val="3"/>
        </w:numPr>
        <w:contextualSpacing/>
        <w:rPr>
          <w:rFonts w:asciiTheme="minorHAnsi" w:hAnsiTheme="minorHAnsi" w:cstheme="minorHAnsi"/>
          <w:sz w:val="24"/>
          <w:szCs w:val="24"/>
        </w:rPr>
      </w:pPr>
      <w:r w:rsidRPr="00582C84">
        <w:rPr>
          <w:rFonts w:asciiTheme="minorHAnsi" w:hAnsiTheme="minorHAnsi" w:cstheme="minorHAnsi"/>
          <w:b/>
          <w:bCs/>
          <w:sz w:val="24"/>
          <w:szCs w:val="24"/>
        </w:rPr>
        <w:t>SOLLICITE</w:t>
      </w:r>
      <w:r w:rsidRPr="00582C84">
        <w:rPr>
          <w:rFonts w:asciiTheme="minorHAnsi" w:hAnsiTheme="minorHAnsi" w:cstheme="minorHAnsi"/>
          <w:sz w:val="24"/>
          <w:szCs w:val="24"/>
        </w:rPr>
        <w:t xml:space="preserve"> de Mr le Président du Département une subvention au taux maximal </w:t>
      </w:r>
    </w:p>
    <w:p w:rsidR="00BE0D87" w:rsidRPr="00582C84" w:rsidRDefault="00BE0D87" w:rsidP="00BE0D87">
      <w:pPr>
        <w:numPr>
          <w:ilvl w:val="0"/>
          <w:numId w:val="3"/>
        </w:numPr>
        <w:contextualSpacing/>
        <w:rPr>
          <w:rFonts w:asciiTheme="minorHAnsi" w:hAnsiTheme="minorHAnsi" w:cstheme="minorHAnsi"/>
          <w:sz w:val="24"/>
          <w:szCs w:val="24"/>
        </w:rPr>
      </w:pPr>
      <w:r w:rsidRPr="00582C84">
        <w:rPr>
          <w:rFonts w:asciiTheme="minorHAnsi" w:hAnsiTheme="minorHAnsi" w:cstheme="minorHAnsi"/>
          <w:b/>
          <w:bCs/>
          <w:sz w:val="24"/>
          <w:szCs w:val="24"/>
        </w:rPr>
        <w:t xml:space="preserve">SOLLICITE </w:t>
      </w:r>
      <w:r w:rsidRPr="00582C84">
        <w:rPr>
          <w:rFonts w:asciiTheme="minorHAnsi" w:hAnsiTheme="minorHAnsi" w:cstheme="minorHAnsi"/>
          <w:bCs/>
          <w:sz w:val="24"/>
          <w:szCs w:val="24"/>
        </w:rPr>
        <w:t>de Mr le Président de la Communauté de Communes de la Côte d’albâtre l’obtention d’un fonds de concours</w:t>
      </w:r>
    </w:p>
    <w:p w:rsidR="00BE0D87" w:rsidRPr="00582C84" w:rsidRDefault="00BE0D87" w:rsidP="00BE0D87">
      <w:pPr>
        <w:pStyle w:val="Paragraphedeliste"/>
        <w:numPr>
          <w:ilvl w:val="0"/>
          <w:numId w:val="3"/>
        </w:numPr>
        <w:rPr>
          <w:rFonts w:asciiTheme="minorHAnsi" w:hAnsiTheme="minorHAnsi" w:cstheme="minorHAnsi"/>
          <w:sz w:val="24"/>
          <w:szCs w:val="24"/>
        </w:rPr>
      </w:pPr>
      <w:r w:rsidRPr="00582C84">
        <w:rPr>
          <w:rFonts w:asciiTheme="minorHAnsi" w:hAnsiTheme="minorHAnsi" w:cstheme="minorHAnsi"/>
          <w:b/>
          <w:bCs/>
          <w:sz w:val="24"/>
          <w:szCs w:val="24"/>
        </w:rPr>
        <w:t xml:space="preserve">AUTORISE </w:t>
      </w:r>
      <w:r w:rsidRPr="00582C84">
        <w:rPr>
          <w:rFonts w:asciiTheme="minorHAnsi" w:hAnsiTheme="minorHAnsi" w:cstheme="minorHAnsi"/>
          <w:sz w:val="24"/>
          <w:szCs w:val="24"/>
        </w:rPr>
        <w:t>Mr le Maire à signer tous les documents afférents à ce projet</w:t>
      </w:r>
    </w:p>
    <w:p w:rsidR="00C35DEB" w:rsidRPr="00582C84" w:rsidRDefault="00C35DEB" w:rsidP="008C0668">
      <w:pPr>
        <w:jc w:val="both"/>
        <w:rPr>
          <w:rFonts w:asciiTheme="minorHAnsi" w:hAnsiTheme="minorHAnsi" w:cstheme="minorHAnsi"/>
          <w:sz w:val="24"/>
          <w:szCs w:val="24"/>
        </w:rPr>
      </w:pPr>
    </w:p>
    <w:p w:rsidR="00BE0D87" w:rsidRPr="00582C84" w:rsidRDefault="00BE0D87" w:rsidP="008C0668">
      <w:pPr>
        <w:jc w:val="both"/>
        <w:rPr>
          <w:rFonts w:asciiTheme="minorHAnsi" w:hAnsiTheme="minorHAnsi" w:cstheme="minorHAnsi"/>
          <w:sz w:val="24"/>
          <w:szCs w:val="24"/>
        </w:rPr>
      </w:pPr>
    </w:p>
    <w:p w:rsidR="00145E05" w:rsidRPr="00582C84" w:rsidRDefault="00427371" w:rsidP="008C0668">
      <w:pPr>
        <w:jc w:val="both"/>
        <w:rPr>
          <w:rFonts w:asciiTheme="minorHAnsi" w:hAnsiTheme="minorHAnsi" w:cstheme="minorHAnsi"/>
          <w:b/>
          <w:sz w:val="24"/>
          <w:szCs w:val="24"/>
          <w:u w:val="single"/>
        </w:rPr>
      </w:pPr>
      <w:r w:rsidRPr="00582C84">
        <w:rPr>
          <w:rFonts w:asciiTheme="minorHAnsi" w:hAnsiTheme="minorHAnsi" w:cstheme="minorHAnsi"/>
          <w:b/>
          <w:sz w:val="24"/>
          <w:szCs w:val="24"/>
          <w:u w:val="single"/>
        </w:rPr>
        <w:t>Ventes de terrains communaux</w:t>
      </w:r>
      <w:r w:rsidR="00EB2148" w:rsidRPr="00582C84">
        <w:rPr>
          <w:rFonts w:asciiTheme="minorHAnsi" w:hAnsiTheme="minorHAnsi" w:cstheme="minorHAnsi"/>
          <w:b/>
          <w:sz w:val="24"/>
          <w:szCs w:val="24"/>
          <w:u w:val="single"/>
        </w:rPr>
        <w:t xml:space="preserve">  </w:t>
      </w:r>
    </w:p>
    <w:p w:rsidR="00427371" w:rsidRPr="00582C84" w:rsidRDefault="00EB2148" w:rsidP="008C0668">
      <w:pPr>
        <w:jc w:val="both"/>
        <w:rPr>
          <w:rFonts w:asciiTheme="minorHAnsi" w:hAnsiTheme="minorHAnsi" w:cstheme="minorHAnsi"/>
          <w:b/>
          <w:sz w:val="24"/>
          <w:szCs w:val="24"/>
          <w:u w:val="single"/>
        </w:rPr>
      </w:pPr>
      <w:r w:rsidRPr="00582C84">
        <w:rPr>
          <w:rFonts w:asciiTheme="minorHAnsi" w:hAnsiTheme="minorHAnsi" w:cstheme="minorHAnsi"/>
          <w:sz w:val="24"/>
          <w:szCs w:val="24"/>
        </w:rPr>
        <w:tab/>
      </w:r>
      <w:r w:rsidR="00FA4D89" w:rsidRPr="00FA4D89">
        <w:rPr>
          <w:rFonts w:asciiTheme="minorHAnsi" w:hAnsiTheme="minorHAnsi" w:cstheme="minorHAnsi"/>
          <w:b/>
          <w:sz w:val="24"/>
          <w:szCs w:val="24"/>
          <w:u w:val="single"/>
        </w:rPr>
        <w:t>P</w:t>
      </w:r>
      <w:r w:rsidRPr="00FA4D89">
        <w:rPr>
          <w:rFonts w:asciiTheme="minorHAnsi" w:hAnsiTheme="minorHAnsi" w:cstheme="minorHAnsi"/>
          <w:b/>
          <w:sz w:val="24"/>
          <w:szCs w:val="24"/>
          <w:u w:val="single"/>
        </w:rPr>
        <w:t>a</w:t>
      </w:r>
      <w:r w:rsidRPr="00582C84">
        <w:rPr>
          <w:rFonts w:asciiTheme="minorHAnsi" w:hAnsiTheme="minorHAnsi" w:cstheme="minorHAnsi"/>
          <w:b/>
          <w:sz w:val="24"/>
          <w:szCs w:val="24"/>
          <w:u w:val="single"/>
        </w:rPr>
        <w:t>rcelles à détacher de la B954</w:t>
      </w:r>
    </w:p>
    <w:p w:rsidR="00EB2148" w:rsidRPr="00582C84" w:rsidRDefault="00EB2148" w:rsidP="008C0668">
      <w:pPr>
        <w:jc w:val="both"/>
        <w:rPr>
          <w:rFonts w:asciiTheme="minorHAnsi" w:hAnsiTheme="minorHAnsi" w:cstheme="minorHAnsi"/>
          <w:sz w:val="24"/>
          <w:szCs w:val="24"/>
        </w:rPr>
      </w:pPr>
    </w:p>
    <w:p w:rsidR="00427371" w:rsidRPr="00582C84" w:rsidRDefault="00BE0D87" w:rsidP="008C0668">
      <w:pPr>
        <w:jc w:val="both"/>
        <w:rPr>
          <w:rFonts w:asciiTheme="minorHAnsi" w:hAnsiTheme="minorHAnsi" w:cstheme="minorHAnsi"/>
          <w:sz w:val="24"/>
          <w:szCs w:val="24"/>
        </w:rPr>
      </w:pPr>
      <w:r w:rsidRPr="00582C84">
        <w:rPr>
          <w:rFonts w:asciiTheme="minorHAnsi" w:hAnsiTheme="minorHAnsi" w:cstheme="minorHAnsi"/>
          <w:sz w:val="24"/>
          <w:szCs w:val="24"/>
        </w:rPr>
        <w:t>Afin de financer les travaux de l’église et de faire avancer d’autres projets, il peut être envisag</w:t>
      </w:r>
      <w:r w:rsidR="008D797E">
        <w:rPr>
          <w:rFonts w:asciiTheme="minorHAnsi" w:hAnsiTheme="minorHAnsi" w:cstheme="minorHAnsi"/>
          <w:sz w:val="24"/>
          <w:szCs w:val="24"/>
        </w:rPr>
        <w:t>é</w:t>
      </w:r>
      <w:r w:rsidRPr="00582C84">
        <w:rPr>
          <w:rFonts w:asciiTheme="minorHAnsi" w:hAnsiTheme="minorHAnsi" w:cstheme="minorHAnsi"/>
          <w:sz w:val="24"/>
          <w:szCs w:val="24"/>
        </w:rPr>
        <w:t xml:space="preserve"> de vendre </w:t>
      </w:r>
      <w:r w:rsidR="00FA4D89">
        <w:rPr>
          <w:rFonts w:asciiTheme="minorHAnsi" w:hAnsiTheme="minorHAnsi" w:cstheme="minorHAnsi"/>
          <w:sz w:val="24"/>
          <w:szCs w:val="24"/>
        </w:rPr>
        <w:t>des</w:t>
      </w:r>
      <w:r w:rsidRPr="00582C84">
        <w:rPr>
          <w:rFonts w:asciiTheme="minorHAnsi" w:hAnsiTheme="minorHAnsi" w:cstheme="minorHAnsi"/>
          <w:sz w:val="24"/>
          <w:szCs w:val="24"/>
        </w:rPr>
        <w:t xml:space="preserve"> parcelles à l’ouest de la parcelle B 954</w:t>
      </w:r>
      <w:r w:rsidR="00CE7779">
        <w:rPr>
          <w:rFonts w:asciiTheme="minorHAnsi" w:hAnsiTheme="minorHAnsi" w:cstheme="minorHAnsi"/>
          <w:sz w:val="24"/>
          <w:szCs w:val="24"/>
        </w:rPr>
        <w:t xml:space="preserve"> pour une surface d’environ 3000m²</w:t>
      </w:r>
      <w:r w:rsidRPr="00582C84">
        <w:rPr>
          <w:rFonts w:asciiTheme="minorHAnsi" w:hAnsiTheme="minorHAnsi" w:cstheme="minorHAnsi"/>
          <w:sz w:val="24"/>
          <w:szCs w:val="24"/>
        </w:rPr>
        <w:t>, le long du chemin Barbaret.</w:t>
      </w:r>
    </w:p>
    <w:p w:rsidR="00145E05" w:rsidRPr="00582C84" w:rsidRDefault="00FC6F10" w:rsidP="008C0668">
      <w:pPr>
        <w:jc w:val="both"/>
        <w:rPr>
          <w:rFonts w:asciiTheme="minorHAnsi" w:hAnsiTheme="minorHAnsi" w:cstheme="minorHAnsi"/>
          <w:sz w:val="24"/>
          <w:szCs w:val="24"/>
        </w:rPr>
      </w:pPr>
      <w:r w:rsidRPr="00582C84">
        <w:rPr>
          <w:rFonts w:asciiTheme="minorHAnsi" w:hAnsiTheme="minorHAnsi" w:cstheme="minorHAnsi"/>
          <w:sz w:val="24"/>
          <w:szCs w:val="24"/>
        </w:rPr>
        <w:t xml:space="preserve">Le </w:t>
      </w:r>
      <w:r w:rsidR="00FA4D89">
        <w:rPr>
          <w:rFonts w:asciiTheme="minorHAnsi" w:hAnsiTheme="minorHAnsi" w:cstheme="minorHAnsi"/>
          <w:sz w:val="24"/>
          <w:szCs w:val="24"/>
        </w:rPr>
        <w:t xml:space="preserve">dernier </w:t>
      </w:r>
      <w:r w:rsidRPr="00582C84">
        <w:rPr>
          <w:rFonts w:asciiTheme="minorHAnsi" w:hAnsiTheme="minorHAnsi" w:cstheme="minorHAnsi"/>
          <w:sz w:val="24"/>
          <w:szCs w:val="24"/>
        </w:rPr>
        <w:t>projet pour ce terrain était de faire un lotissement avec 6 ou 7 maisons mais il fallait envisager de la voirie. Le co</w:t>
      </w:r>
      <w:r w:rsidR="00FA4D89">
        <w:rPr>
          <w:rFonts w:asciiTheme="minorHAnsi" w:hAnsiTheme="minorHAnsi" w:cstheme="minorHAnsi"/>
          <w:sz w:val="24"/>
          <w:szCs w:val="24"/>
        </w:rPr>
        <w:t>û</w:t>
      </w:r>
      <w:r w:rsidRPr="00582C84">
        <w:rPr>
          <w:rFonts w:asciiTheme="minorHAnsi" w:hAnsiTheme="minorHAnsi" w:cstheme="minorHAnsi"/>
          <w:sz w:val="24"/>
          <w:szCs w:val="24"/>
        </w:rPr>
        <w:t>t de la voirie était couvert par la vente des terrains donc aucune plus-value pour la commune.</w:t>
      </w:r>
    </w:p>
    <w:p w:rsidR="00FC6F10" w:rsidRPr="00582C84" w:rsidRDefault="00FC6F10" w:rsidP="008C0668">
      <w:pPr>
        <w:jc w:val="both"/>
        <w:rPr>
          <w:rFonts w:asciiTheme="minorHAnsi" w:hAnsiTheme="minorHAnsi" w:cstheme="minorHAnsi"/>
          <w:sz w:val="24"/>
          <w:szCs w:val="24"/>
        </w:rPr>
      </w:pPr>
      <w:r w:rsidRPr="00582C84">
        <w:rPr>
          <w:rFonts w:asciiTheme="minorHAnsi" w:hAnsiTheme="minorHAnsi" w:cstheme="minorHAnsi"/>
          <w:sz w:val="24"/>
          <w:szCs w:val="24"/>
        </w:rPr>
        <w:t>2 parcelles ont déjà été vendues et construites au Nord de cette parcelle.</w:t>
      </w:r>
    </w:p>
    <w:p w:rsidR="00FC6F10" w:rsidRPr="00582C84" w:rsidRDefault="00FC6F10" w:rsidP="008C0668">
      <w:pPr>
        <w:jc w:val="both"/>
        <w:rPr>
          <w:rFonts w:asciiTheme="minorHAnsi" w:hAnsiTheme="minorHAnsi" w:cstheme="minorHAnsi"/>
          <w:sz w:val="24"/>
          <w:szCs w:val="24"/>
        </w:rPr>
      </w:pPr>
    </w:p>
    <w:p w:rsidR="00145E05" w:rsidRPr="00582C84" w:rsidRDefault="00FC6F10" w:rsidP="008C0668">
      <w:pPr>
        <w:jc w:val="both"/>
        <w:rPr>
          <w:rFonts w:asciiTheme="minorHAnsi" w:hAnsiTheme="minorHAnsi" w:cstheme="minorHAnsi"/>
          <w:sz w:val="24"/>
          <w:szCs w:val="24"/>
        </w:rPr>
      </w:pPr>
      <w:r w:rsidRPr="00582C84">
        <w:rPr>
          <w:rFonts w:asciiTheme="minorHAnsi" w:hAnsiTheme="minorHAnsi" w:cstheme="minorHAnsi"/>
          <w:sz w:val="24"/>
          <w:szCs w:val="24"/>
        </w:rPr>
        <w:t xml:space="preserve">La vente de </w:t>
      </w:r>
      <w:r w:rsidR="00FA4D89" w:rsidRPr="00582C84">
        <w:rPr>
          <w:rFonts w:asciiTheme="minorHAnsi" w:hAnsiTheme="minorHAnsi" w:cstheme="minorHAnsi"/>
          <w:sz w:val="24"/>
          <w:szCs w:val="24"/>
        </w:rPr>
        <w:t>ces parcelles</w:t>
      </w:r>
      <w:r w:rsidRPr="00582C84">
        <w:rPr>
          <w:rFonts w:asciiTheme="minorHAnsi" w:hAnsiTheme="minorHAnsi" w:cstheme="minorHAnsi"/>
          <w:sz w:val="24"/>
          <w:szCs w:val="24"/>
        </w:rPr>
        <w:t xml:space="preserve"> à l’ouest ne gênera pas la vente d’autres parcelles ensuite. </w:t>
      </w:r>
    </w:p>
    <w:p w:rsidR="007B2415" w:rsidRPr="00582C84" w:rsidRDefault="007B2415" w:rsidP="008C0668">
      <w:pPr>
        <w:jc w:val="both"/>
        <w:rPr>
          <w:rFonts w:asciiTheme="minorHAnsi" w:hAnsiTheme="minorHAnsi" w:cstheme="minorHAnsi"/>
          <w:sz w:val="24"/>
          <w:szCs w:val="24"/>
        </w:rPr>
      </w:pPr>
    </w:p>
    <w:p w:rsidR="007B2415" w:rsidRPr="00582C84" w:rsidRDefault="00BB056E" w:rsidP="008C0668">
      <w:pPr>
        <w:jc w:val="both"/>
        <w:rPr>
          <w:rFonts w:asciiTheme="minorHAnsi" w:hAnsiTheme="minorHAnsi" w:cstheme="minorHAnsi"/>
          <w:sz w:val="24"/>
          <w:szCs w:val="24"/>
        </w:rPr>
      </w:pPr>
      <w:r>
        <w:rPr>
          <w:rFonts w:asciiTheme="minorHAnsi" w:hAnsiTheme="minorHAnsi" w:cstheme="minorHAnsi"/>
          <w:sz w:val="24"/>
          <w:szCs w:val="24"/>
        </w:rPr>
        <w:t>Un c</w:t>
      </w:r>
      <w:r w:rsidR="007B2415" w:rsidRPr="00582C84">
        <w:rPr>
          <w:rFonts w:asciiTheme="minorHAnsi" w:hAnsiTheme="minorHAnsi" w:cstheme="minorHAnsi"/>
          <w:sz w:val="24"/>
          <w:szCs w:val="24"/>
        </w:rPr>
        <w:t>onseiller</w:t>
      </w:r>
      <w:r>
        <w:rPr>
          <w:rFonts w:asciiTheme="minorHAnsi" w:hAnsiTheme="minorHAnsi" w:cstheme="minorHAnsi"/>
          <w:sz w:val="24"/>
          <w:szCs w:val="24"/>
        </w:rPr>
        <w:t xml:space="preserve"> indique </w:t>
      </w:r>
      <w:proofErr w:type="gramStart"/>
      <w:r>
        <w:rPr>
          <w:rFonts w:asciiTheme="minorHAnsi" w:hAnsiTheme="minorHAnsi" w:cstheme="minorHAnsi"/>
          <w:sz w:val="24"/>
          <w:szCs w:val="24"/>
        </w:rPr>
        <w:t>qu’</w:t>
      </w:r>
      <w:r w:rsidR="007B2415" w:rsidRPr="00582C84">
        <w:rPr>
          <w:rFonts w:asciiTheme="minorHAnsi" w:hAnsiTheme="minorHAnsi" w:cstheme="minorHAnsi"/>
          <w:sz w:val="24"/>
          <w:szCs w:val="24"/>
        </w:rPr>
        <w:t xml:space="preserve"> il</w:t>
      </w:r>
      <w:proofErr w:type="gramEnd"/>
      <w:r w:rsidR="007B2415" w:rsidRPr="00582C84">
        <w:rPr>
          <w:rFonts w:asciiTheme="minorHAnsi" w:hAnsiTheme="minorHAnsi" w:cstheme="minorHAnsi"/>
          <w:sz w:val="24"/>
          <w:szCs w:val="24"/>
        </w:rPr>
        <w:t xml:space="preserve"> est dommage de morceler cette parcelle qui permet de faire de</w:t>
      </w:r>
      <w:r>
        <w:rPr>
          <w:rFonts w:asciiTheme="minorHAnsi" w:hAnsiTheme="minorHAnsi" w:cstheme="minorHAnsi"/>
          <w:sz w:val="24"/>
          <w:szCs w:val="24"/>
        </w:rPr>
        <w:t>s</w:t>
      </w:r>
      <w:r w:rsidR="007B2415" w:rsidRPr="00582C84">
        <w:rPr>
          <w:rFonts w:asciiTheme="minorHAnsi" w:hAnsiTheme="minorHAnsi" w:cstheme="minorHAnsi"/>
          <w:sz w:val="24"/>
          <w:szCs w:val="24"/>
        </w:rPr>
        <w:t xml:space="preserve"> animations et de </w:t>
      </w:r>
      <w:r w:rsidR="00CA4C6E">
        <w:rPr>
          <w:rFonts w:asciiTheme="minorHAnsi" w:hAnsiTheme="minorHAnsi" w:cstheme="minorHAnsi"/>
          <w:sz w:val="24"/>
          <w:szCs w:val="24"/>
        </w:rPr>
        <w:t>préserver l’attrait patrimonial et touristique du village</w:t>
      </w:r>
      <w:r w:rsidR="007B2415" w:rsidRPr="00582C84">
        <w:rPr>
          <w:rFonts w:asciiTheme="minorHAnsi" w:hAnsiTheme="minorHAnsi" w:cstheme="minorHAnsi"/>
          <w:sz w:val="24"/>
          <w:szCs w:val="24"/>
        </w:rPr>
        <w:t>.</w:t>
      </w:r>
    </w:p>
    <w:p w:rsidR="007B2415" w:rsidRPr="00582C84" w:rsidRDefault="007B2415" w:rsidP="008C0668">
      <w:pPr>
        <w:jc w:val="both"/>
        <w:rPr>
          <w:rFonts w:asciiTheme="minorHAnsi" w:hAnsiTheme="minorHAnsi" w:cstheme="minorHAnsi"/>
          <w:sz w:val="24"/>
          <w:szCs w:val="24"/>
        </w:rPr>
      </w:pPr>
      <w:r w:rsidRPr="00582C84">
        <w:rPr>
          <w:rFonts w:asciiTheme="minorHAnsi" w:hAnsiTheme="minorHAnsi" w:cstheme="minorHAnsi"/>
          <w:sz w:val="24"/>
          <w:szCs w:val="24"/>
        </w:rPr>
        <w:t>La vente n’est peut-être pas la meilleure solution mais pas d’autre proposition à faire dans l’immédiat.</w:t>
      </w:r>
    </w:p>
    <w:p w:rsidR="007B2415" w:rsidRPr="00582C84" w:rsidRDefault="007B2415" w:rsidP="008C0668">
      <w:pPr>
        <w:jc w:val="both"/>
        <w:rPr>
          <w:rFonts w:asciiTheme="minorHAnsi" w:hAnsiTheme="minorHAnsi" w:cstheme="minorHAnsi"/>
          <w:sz w:val="24"/>
          <w:szCs w:val="24"/>
        </w:rPr>
      </w:pPr>
      <w:r w:rsidRPr="00582C84">
        <w:rPr>
          <w:rFonts w:asciiTheme="minorHAnsi" w:hAnsiTheme="minorHAnsi" w:cstheme="minorHAnsi"/>
          <w:sz w:val="24"/>
          <w:szCs w:val="24"/>
        </w:rPr>
        <w:t>Ce terrain n’a pas été acheté pour être gardé en l’état le projet de base était d’y réaliser des logements sociaux.</w:t>
      </w:r>
    </w:p>
    <w:p w:rsidR="007B2415" w:rsidRPr="00582C84" w:rsidRDefault="007B2415" w:rsidP="008C0668">
      <w:pPr>
        <w:jc w:val="both"/>
        <w:rPr>
          <w:rFonts w:asciiTheme="minorHAnsi" w:hAnsiTheme="minorHAnsi" w:cstheme="minorHAnsi"/>
          <w:sz w:val="24"/>
          <w:szCs w:val="24"/>
        </w:rPr>
      </w:pPr>
    </w:p>
    <w:p w:rsidR="007B2415" w:rsidRPr="00582C84" w:rsidRDefault="007B2415" w:rsidP="007B2415">
      <w:pPr>
        <w:autoSpaceDE/>
        <w:autoSpaceDN/>
        <w:jc w:val="both"/>
        <w:rPr>
          <w:rFonts w:asciiTheme="minorHAnsi" w:hAnsiTheme="minorHAnsi" w:cstheme="minorHAnsi"/>
          <w:sz w:val="24"/>
          <w:szCs w:val="24"/>
        </w:rPr>
      </w:pPr>
      <w:r w:rsidRPr="00582C84">
        <w:rPr>
          <w:rFonts w:asciiTheme="minorHAnsi" w:hAnsiTheme="minorHAnsi" w:cstheme="minorHAnsi"/>
          <w:sz w:val="24"/>
          <w:szCs w:val="24"/>
        </w:rPr>
        <w:t>Le conseil municipal après en avoir délibéré par 6 voix pour, 1 voix contre et 2 abstentions :</w:t>
      </w:r>
    </w:p>
    <w:p w:rsidR="007B2415" w:rsidRPr="00582C84" w:rsidRDefault="007B2415" w:rsidP="007B2415">
      <w:pPr>
        <w:autoSpaceDE/>
        <w:autoSpaceDN/>
        <w:jc w:val="both"/>
        <w:rPr>
          <w:rFonts w:asciiTheme="minorHAnsi" w:hAnsiTheme="minorHAnsi" w:cstheme="minorHAnsi"/>
          <w:sz w:val="24"/>
          <w:szCs w:val="24"/>
        </w:rPr>
      </w:pPr>
    </w:p>
    <w:p w:rsidR="007B2415" w:rsidRPr="00582C84" w:rsidRDefault="007B2415" w:rsidP="007B2415">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ACCEPTE</w:t>
      </w:r>
      <w:r w:rsidRPr="00582C84">
        <w:rPr>
          <w:rFonts w:asciiTheme="minorHAnsi" w:hAnsiTheme="minorHAnsi" w:cstheme="minorHAnsi"/>
          <w:sz w:val="24"/>
          <w:szCs w:val="24"/>
        </w:rPr>
        <w:t xml:space="preserve"> de détacher sur la partie Ouest de la parcelle 954, </w:t>
      </w:r>
      <w:r w:rsidR="00FA4D89">
        <w:rPr>
          <w:rFonts w:asciiTheme="minorHAnsi" w:hAnsiTheme="minorHAnsi" w:cstheme="minorHAnsi"/>
          <w:sz w:val="24"/>
          <w:szCs w:val="24"/>
        </w:rPr>
        <w:t>des</w:t>
      </w:r>
      <w:r w:rsidRPr="00582C84">
        <w:rPr>
          <w:rFonts w:asciiTheme="minorHAnsi" w:hAnsiTheme="minorHAnsi" w:cstheme="minorHAnsi"/>
          <w:sz w:val="24"/>
          <w:szCs w:val="24"/>
        </w:rPr>
        <w:t xml:space="preserve"> parcelles à viabiliser pour des constructions</w:t>
      </w:r>
    </w:p>
    <w:p w:rsidR="007B2415" w:rsidRPr="00582C84" w:rsidRDefault="007B2415" w:rsidP="007B2415">
      <w:pPr>
        <w:autoSpaceDE/>
        <w:autoSpaceDN/>
        <w:jc w:val="both"/>
        <w:rPr>
          <w:rFonts w:asciiTheme="minorHAnsi" w:hAnsiTheme="minorHAnsi" w:cstheme="minorHAnsi"/>
          <w:sz w:val="24"/>
          <w:szCs w:val="24"/>
        </w:rPr>
      </w:pPr>
    </w:p>
    <w:p w:rsidR="007B2415" w:rsidRPr="00582C84" w:rsidRDefault="007B2415" w:rsidP="007B2415">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Monsieur le Maire à contacter un géomètre pour la réalisation du bornage, de la division parcellaire et du permis d’aménager</w:t>
      </w:r>
    </w:p>
    <w:p w:rsidR="007B2415" w:rsidRPr="00582C84" w:rsidRDefault="007B2415" w:rsidP="007B2415">
      <w:pPr>
        <w:autoSpaceDE/>
        <w:autoSpaceDN/>
        <w:ind w:left="720"/>
        <w:contextualSpacing/>
        <w:rPr>
          <w:rFonts w:asciiTheme="minorHAnsi" w:hAnsiTheme="minorHAnsi" w:cstheme="minorHAnsi"/>
          <w:sz w:val="24"/>
          <w:szCs w:val="24"/>
        </w:rPr>
      </w:pPr>
    </w:p>
    <w:p w:rsidR="007B2415" w:rsidRPr="00582C84" w:rsidRDefault="007B2415" w:rsidP="007B2415">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Mr le Maire à consulter les entreprises pour demander les devis nécessaires à la viabilisation de ces terrains.</w:t>
      </w:r>
    </w:p>
    <w:p w:rsidR="007B2415" w:rsidRPr="00582C84" w:rsidRDefault="007B2415" w:rsidP="007B2415">
      <w:pPr>
        <w:autoSpaceDE/>
        <w:autoSpaceDN/>
        <w:jc w:val="both"/>
        <w:rPr>
          <w:rFonts w:asciiTheme="minorHAnsi" w:hAnsiTheme="minorHAnsi" w:cstheme="minorHAnsi"/>
          <w:sz w:val="24"/>
          <w:szCs w:val="24"/>
        </w:rPr>
      </w:pPr>
    </w:p>
    <w:p w:rsidR="007B2415" w:rsidRPr="00582C84" w:rsidRDefault="007B2415" w:rsidP="007B2415">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Mr le Maire à signer tous les documents afférents à cette vente</w:t>
      </w:r>
    </w:p>
    <w:p w:rsidR="007B2415" w:rsidRPr="00582C84" w:rsidRDefault="007B2415" w:rsidP="007B2415">
      <w:pPr>
        <w:autoSpaceDE/>
        <w:autoSpaceDN/>
        <w:jc w:val="both"/>
        <w:rPr>
          <w:rFonts w:asciiTheme="minorHAnsi" w:hAnsiTheme="minorHAnsi" w:cstheme="minorHAnsi"/>
          <w:sz w:val="24"/>
          <w:szCs w:val="24"/>
        </w:rPr>
      </w:pPr>
    </w:p>
    <w:p w:rsidR="00145E05" w:rsidRPr="00582C84" w:rsidRDefault="008D03A4" w:rsidP="00EB2148">
      <w:pPr>
        <w:ind w:left="360"/>
        <w:jc w:val="both"/>
        <w:rPr>
          <w:rFonts w:asciiTheme="minorHAnsi" w:hAnsiTheme="minorHAnsi" w:cstheme="minorHAnsi"/>
          <w:b/>
          <w:sz w:val="24"/>
          <w:szCs w:val="24"/>
          <w:u w:val="single"/>
        </w:rPr>
      </w:pPr>
      <w:r w:rsidRPr="00582C84">
        <w:rPr>
          <w:rFonts w:asciiTheme="minorHAnsi" w:hAnsiTheme="minorHAnsi" w:cstheme="minorHAnsi"/>
          <w:b/>
          <w:sz w:val="24"/>
          <w:szCs w:val="24"/>
          <w:u w:val="single"/>
        </w:rPr>
        <w:t>Vente de 400 m² au nord-ouest de la parcelle B 954</w:t>
      </w:r>
    </w:p>
    <w:p w:rsidR="008D03A4" w:rsidRPr="00582C84" w:rsidRDefault="008D03A4" w:rsidP="00EB2148">
      <w:pPr>
        <w:ind w:left="360"/>
        <w:jc w:val="both"/>
        <w:rPr>
          <w:rFonts w:asciiTheme="minorHAnsi" w:hAnsiTheme="minorHAnsi" w:cstheme="minorHAnsi"/>
          <w:sz w:val="24"/>
          <w:szCs w:val="24"/>
        </w:rPr>
      </w:pPr>
    </w:p>
    <w:p w:rsidR="00EB2148" w:rsidRPr="00582C84" w:rsidRDefault="00EB2148" w:rsidP="00EB2148">
      <w:pPr>
        <w:autoSpaceDE/>
        <w:autoSpaceDN/>
        <w:jc w:val="both"/>
        <w:rPr>
          <w:rFonts w:asciiTheme="minorHAnsi" w:hAnsiTheme="minorHAnsi" w:cstheme="minorHAnsi"/>
          <w:sz w:val="24"/>
          <w:szCs w:val="24"/>
        </w:rPr>
      </w:pPr>
      <w:r w:rsidRPr="00582C84">
        <w:rPr>
          <w:rFonts w:asciiTheme="minorHAnsi" w:hAnsiTheme="minorHAnsi" w:cstheme="minorHAnsi"/>
          <w:sz w:val="24"/>
          <w:szCs w:val="24"/>
        </w:rPr>
        <w:t>La propriétaire de la parcelle B953 située chemin de la croix Dielle a sollicité la mairie pour acquérir une partie d’environ 400 m² au Nord-Ouest de la parcelle B 954 appartenant à la commune.</w:t>
      </w:r>
    </w:p>
    <w:p w:rsidR="00EB2148" w:rsidRPr="00582C84" w:rsidRDefault="00EB2148" w:rsidP="00EB2148">
      <w:pPr>
        <w:autoSpaceDE/>
        <w:autoSpaceDN/>
        <w:jc w:val="both"/>
        <w:rPr>
          <w:rFonts w:asciiTheme="minorHAnsi" w:hAnsiTheme="minorHAnsi" w:cstheme="minorHAnsi"/>
          <w:sz w:val="24"/>
          <w:szCs w:val="24"/>
        </w:rPr>
      </w:pPr>
    </w:p>
    <w:p w:rsidR="00EB2148" w:rsidRPr="00582C84" w:rsidRDefault="00EB2148" w:rsidP="00EB2148">
      <w:pPr>
        <w:autoSpaceDE/>
        <w:autoSpaceDN/>
        <w:jc w:val="both"/>
        <w:rPr>
          <w:rFonts w:asciiTheme="minorHAnsi" w:hAnsiTheme="minorHAnsi" w:cstheme="minorHAnsi"/>
          <w:sz w:val="24"/>
          <w:szCs w:val="24"/>
        </w:rPr>
      </w:pPr>
      <w:r w:rsidRPr="00582C84">
        <w:rPr>
          <w:rFonts w:asciiTheme="minorHAnsi" w:hAnsiTheme="minorHAnsi" w:cstheme="minorHAnsi"/>
          <w:sz w:val="24"/>
          <w:szCs w:val="24"/>
        </w:rPr>
        <w:t>Le conseil municipal après en avoir délibéré à l’unanimité des membres :</w:t>
      </w:r>
    </w:p>
    <w:p w:rsidR="00EB2148" w:rsidRPr="00582C84" w:rsidRDefault="00EB2148" w:rsidP="00EB2148">
      <w:pPr>
        <w:autoSpaceDE/>
        <w:autoSpaceDN/>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ACCEPTE</w:t>
      </w:r>
      <w:r w:rsidRPr="00582C84">
        <w:rPr>
          <w:rFonts w:asciiTheme="minorHAnsi" w:hAnsiTheme="minorHAnsi" w:cstheme="minorHAnsi"/>
          <w:sz w:val="24"/>
          <w:szCs w:val="24"/>
        </w:rPr>
        <w:t xml:space="preserve"> de vendre à Mme VERMANDER, la partie Nord-Ouest de la parcelle B954 en prolongement de la parcelle B 953 pour une surface d’environ 400m², pour un prix de 45 € le m²</w:t>
      </w:r>
    </w:p>
    <w:p w:rsidR="00EB2148" w:rsidRPr="00582C84" w:rsidRDefault="00EB2148" w:rsidP="00EB2148">
      <w:pPr>
        <w:autoSpaceDE/>
        <w:autoSpaceDN/>
        <w:ind w:left="720"/>
        <w:contextualSpacing/>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Mr le Maire à consulter un géomètre afin de réaliser le bornage</w:t>
      </w:r>
    </w:p>
    <w:p w:rsidR="00EB2148" w:rsidRPr="00582C84" w:rsidRDefault="00EB2148" w:rsidP="00EB2148">
      <w:pPr>
        <w:autoSpaceDE/>
        <w:autoSpaceDN/>
        <w:ind w:left="720"/>
        <w:contextualSpacing/>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 xml:space="preserve">AUTORISE </w:t>
      </w:r>
      <w:r w:rsidRPr="00582C84">
        <w:rPr>
          <w:rFonts w:asciiTheme="minorHAnsi" w:hAnsiTheme="minorHAnsi" w:cstheme="minorHAnsi"/>
          <w:sz w:val="24"/>
          <w:szCs w:val="24"/>
        </w:rPr>
        <w:t xml:space="preserve">Mr le Maire à faire rédiger l’acte de vente par un notaire </w:t>
      </w:r>
    </w:p>
    <w:p w:rsidR="00EB2148" w:rsidRPr="00582C84" w:rsidRDefault="00EB2148" w:rsidP="00EB2148">
      <w:pPr>
        <w:autoSpaceDE/>
        <w:autoSpaceDN/>
        <w:ind w:left="720"/>
        <w:contextualSpacing/>
        <w:jc w:val="both"/>
        <w:rPr>
          <w:rFonts w:asciiTheme="minorHAnsi" w:hAnsiTheme="minorHAnsi" w:cstheme="minorHAnsi"/>
          <w:sz w:val="24"/>
          <w:szCs w:val="24"/>
        </w:rPr>
      </w:pPr>
    </w:p>
    <w:p w:rsidR="00145E05" w:rsidRPr="00582C84" w:rsidRDefault="00EB2148" w:rsidP="00EB2148">
      <w:pPr>
        <w:pStyle w:val="Paragraphedeliste"/>
        <w:numPr>
          <w:ilvl w:val="0"/>
          <w:numId w:val="4"/>
        </w:numPr>
        <w:jc w:val="both"/>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Mr le Maire à signer tous les documents afférents à cette vente</w:t>
      </w:r>
    </w:p>
    <w:p w:rsidR="008D03A4" w:rsidRPr="00582C84" w:rsidRDefault="008D03A4" w:rsidP="008C0668">
      <w:pPr>
        <w:jc w:val="both"/>
        <w:rPr>
          <w:rFonts w:asciiTheme="minorHAnsi" w:hAnsiTheme="minorHAnsi" w:cstheme="minorHAnsi"/>
          <w:sz w:val="24"/>
          <w:szCs w:val="24"/>
        </w:rPr>
      </w:pPr>
    </w:p>
    <w:p w:rsidR="008D03A4" w:rsidRDefault="008D03A4" w:rsidP="008C0668">
      <w:pPr>
        <w:jc w:val="both"/>
        <w:rPr>
          <w:rFonts w:asciiTheme="minorHAnsi" w:hAnsiTheme="minorHAnsi" w:cstheme="minorHAnsi"/>
          <w:sz w:val="24"/>
          <w:szCs w:val="24"/>
        </w:rPr>
      </w:pPr>
    </w:p>
    <w:p w:rsidR="00581D1F" w:rsidRPr="00582C84" w:rsidRDefault="00581D1F" w:rsidP="008C0668">
      <w:pPr>
        <w:jc w:val="both"/>
        <w:rPr>
          <w:rFonts w:asciiTheme="minorHAnsi" w:hAnsiTheme="minorHAnsi" w:cstheme="minorHAnsi"/>
          <w:sz w:val="24"/>
          <w:szCs w:val="24"/>
        </w:rPr>
      </w:pPr>
    </w:p>
    <w:p w:rsidR="00EB2148" w:rsidRPr="00582C84" w:rsidRDefault="008D03A4" w:rsidP="008D03A4">
      <w:pPr>
        <w:ind w:left="360"/>
        <w:jc w:val="both"/>
        <w:rPr>
          <w:rFonts w:asciiTheme="minorHAnsi" w:hAnsiTheme="minorHAnsi" w:cstheme="minorHAnsi"/>
          <w:b/>
          <w:sz w:val="24"/>
          <w:szCs w:val="24"/>
          <w:u w:val="single"/>
        </w:rPr>
      </w:pPr>
      <w:r w:rsidRPr="00582C84">
        <w:rPr>
          <w:rFonts w:asciiTheme="minorHAnsi" w:hAnsiTheme="minorHAnsi" w:cstheme="minorHAnsi"/>
          <w:b/>
          <w:sz w:val="24"/>
          <w:szCs w:val="24"/>
          <w:u w:val="single"/>
        </w:rPr>
        <w:t>Vente 60 m² au Sud Est de la parcelle B954</w:t>
      </w:r>
    </w:p>
    <w:p w:rsidR="00EB2148" w:rsidRPr="00582C84" w:rsidRDefault="00EB2148" w:rsidP="008C0668">
      <w:pPr>
        <w:jc w:val="both"/>
        <w:rPr>
          <w:rFonts w:asciiTheme="minorHAnsi" w:hAnsiTheme="minorHAnsi" w:cstheme="minorHAnsi"/>
          <w:sz w:val="24"/>
          <w:szCs w:val="24"/>
        </w:rPr>
      </w:pPr>
    </w:p>
    <w:p w:rsidR="00EB2148" w:rsidRPr="00582C84" w:rsidRDefault="00EB2148" w:rsidP="00EB2148">
      <w:pPr>
        <w:autoSpaceDE/>
        <w:autoSpaceDN/>
        <w:jc w:val="both"/>
        <w:rPr>
          <w:rFonts w:asciiTheme="minorHAnsi" w:hAnsiTheme="minorHAnsi" w:cstheme="minorHAnsi"/>
          <w:sz w:val="24"/>
          <w:szCs w:val="24"/>
        </w:rPr>
      </w:pPr>
      <w:r w:rsidRPr="00582C84">
        <w:rPr>
          <w:rFonts w:asciiTheme="minorHAnsi" w:hAnsiTheme="minorHAnsi" w:cstheme="minorHAnsi"/>
          <w:sz w:val="24"/>
          <w:szCs w:val="24"/>
        </w:rPr>
        <w:t>Les propriétaires de la parcelle B527 située route de Veules ont sollicité la mairie pour acquérir une partie d’environ 60 m² au Sud-Est de la parcelle B 954 appartenant à la commune.</w:t>
      </w:r>
    </w:p>
    <w:p w:rsidR="00EB2148" w:rsidRPr="00582C84" w:rsidRDefault="00EB2148" w:rsidP="00EB2148">
      <w:pPr>
        <w:autoSpaceDE/>
        <w:autoSpaceDN/>
        <w:jc w:val="both"/>
        <w:rPr>
          <w:rFonts w:asciiTheme="minorHAnsi" w:hAnsiTheme="minorHAnsi" w:cstheme="minorHAnsi"/>
          <w:sz w:val="24"/>
          <w:szCs w:val="24"/>
        </w:rPr>
      </w:pPr>
    </w:p>
    <w:p w:rsidR="00EB2148" w:rsidRPr="00582C84" w:rsidRDefault="00EB2148" w:rsidP="00EB2148">
      <w:pPr>
        <w:autoSpaceDE/>
        <w:autoSpaceDN/>
        <w:jc w:val="both"/>
        <w:rPr>
          <w:rFonts w:asciiTheme="minorHAnsi" w:hAnsiTheme="minorHAnsi" w:cstheme="minorHAnsi"/>
          <w:sz w:val="24"/>
          <w:szCs w:val="24"/>
        </w:rPr>
      </w:pPr>
      <w:r w:rsidRPr="00582C84">
        <w:rPr>
          <w:rFonts w:asciiTheme="minorHAnsi" w:hAnsiTheme="minorHAnsi" w:cstheme="minorHAnsi"/>
          <w:sz w:val="24"/>
          <w:szCs w:val="24"/>
        </w:rPr>
        <w:t>Le conseil municipal après en avoir délibéré à l’unanimité des membres :</w:t>
      </w:r>
    </w:p>
    <w:p w:rsidR="00EB2148" w:rsidRPr="00582C84" w:rsidRDefault="00EB2148" w:rsidP="00EB2148">
      <w:pPr>
        <w:autoSpaceDE/>
        <w:autoSpaceDN/>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ACCEPTE</w:t>
      </w:r>
      <w:r w:rsidRPr="00582C84">
        <w:rPr>
          <w:rFonts w:asciiTheme="minorHAnsi" w:hAnsiTheme="minorHAnsi" w:cstheme="minorHAnsi"/>
          <w:sz w:val="24"/>
          <w:szCs w:val="24"/>
        </w:rPr>
        <w:t xml:space="preserve"> de vendre à Mr et Mme LUXMOORE, une partie de 60 m² environ située au Sud-Est de la parcelle B954 en prolongement de la parcelle B 527, pour un prix de 45 € le m²</w:t>
      </w:r>
    </w:p>
    <w:p w:rsidR="00EB2148" w:rsidRPr="00582C84" w:rsidRDefault="00EB2148" w:rsidP="00EB2148">
      <w:pPr>
        <w:autoSpaceDE/>
        <w:autoSpaceDN/>
        <w:ind w:left="720"/>
        <w:contextualSpacing/>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Mr le Maire à consulter un géomètre afin de réaliser le bornage</w:t>
      </w:r>
    </w:p>
    <w:p w:rsidR="00EB2148" w:rsidRPr="00582C84" w:rsidRDefault="00EB2148" w:rsidP="00EB2148">
      <w:pPr>
        <w:autoSpaceDE/>
        <w:autoSpaceDN/>
        <w:ind w:left="720"/>
        <w:contextualSpacing/>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 xml:space="preserve">AUTORISE </w:t>
      </w:r>
      <w:r w:rsidRPr="00582C84">
        <w:rPr>
          <w:rFonts w:asciiTheme="minorHAnsi" w:hAnsiTheme="minorHAnsi" w:cstheme="minorHAnsi"/>
          <w:sz w:val="24"/>
          <w:szCs w:val="24"/>
        </w:rPr>
        <w:t>Mr le Maire à faire rédiger l’acte de vente par un notaire en précisant dans celui -ci que les installations futures sur cet agrandissement devront préserver l’harmonie avec le bâtiment restauré sur la parcelle B 526. Et que cet agrandissement devra être planté.</w:t>
      </w:r>
    </w:p>
    <w:p w:rsidR="00EB2148" w:rsidRPr="00582C84" w:rsidRDefault="00EB2148" w:rsidP="00EB2148">
      <w:pPr>
        <w:autoSpaceDE/>
        <w:autoSpaceDN/>
        <w:ind w:left="720"/>
        <w:contextualSpacing/>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Mr le Maire à signer tous les documents afférents à cette vente</w:t>
      </w:r>
    </w:p>
    <w:p w:rsidR="00145E05" w:rsidRPr="00582C84" w:rsidRDefault="00145E05" w:rsidP="008C0668">
      <w:pPr>
        <w:jc w:val="both"/>
        <w:rPr>
          <w:rFonts w:asciiTheme="minorHAnsi" w:hAnsiTheme="minorHAnsi" w:cstheme="minorHAnsi"/>
          <w:sz w:val="24"/>
          <w:szCs w:val="24"/>
        </w:rPr>
      </w:pPr>
    </w:p>
    <w:p w:rsidR="00145E05" w:rsidRPr="00582C84" w:rsidRDefault="008D03A4" w:rsidP="008D03A4">
      <w:pPr>
        <w:ind w:left="360"/>
        <w:jc w:val="both"/>
        <w:rPr>
          <w:rFonts w:asciiTheme="minorHAnsi" w:hAnsiTheme="minorHAnsi" w:cstheme="minorHAnsi"/>
          <w:b/>
          <w:sz w:val="24"/>
          <w:szCs w:val="24"/>
          <w:u w:val="single"/>
        </w:rPr>
      </w:pPr>
      <w:r w:rsidRPr="00582C84">
        <w:rPr>
          <w:rFonts w:asciiTheme="minorHAnsi" w:hAnsiTheme="minorHAnsi" w:cstheme="minorHAnsi"/>
          <w:b/>
          <w:sz w:val="24"/>
          <w:szCs w:val="24"/>
          <w:u w:val="single"/>
        </w:rPr>
        <w:t>Vente de la parcelle ZI0007</w:t>
      </w:r>
    </w:p>
    <w:p w:rsidR="008D03A4" w:rsidRPr="00582C84" w:rsidRDefault="008D03A4" w:rsidP="008D03A4">
      <w:pPr>
        <w:ind w:left="360"/>
        <w:jc w:val="both"/>
        <w:rPr>
          <w:rFonts w:asciiTheme="minorHAnsi" w:hAnsiTheme="minorHAnsi" w:cstheme="minorHAnsi"/>
          <w:sz w:val="24"/>
          <w:szCs w:val="24"/>
        </w:rPr>
      </w:pPr>
    </w:p>
    <w:p w:rsidR="00EB2148" w:rsidRPr="00582C84" w:rsidRDefault="00EB2148" w:rsidP="00EB2148">
      <w:pPr>
        <w:autoSpaceDE/>
        <w:autoSpaceDN/>
        <w:jc w:val="both"/>
        <w:rPr>
          <w:rFonts w:asciiTheme="minorHAnsi" w:hAnsiTheme="minorHAnsi" w:cstheme="minorHAnsi"/>
          <w:sz w:val="24"/>
          <w:szCs w:val="24"/>
        </w:rPr>
      </w:pPr>
      <w:r w:rsidRPr="00582C84">
        <w:rPr>
          <w:rFonts w:asciiTheme="minorHAnsi" w:hAnsiTheme="minorHAnsi" w:cstheme="minorHAnsi"/>
          <w:sz w:val="24"/>
          <w:szCs w:val="24"/>
        </w:rPr>
        <w:t>La commune est propriétaire d’une parcelle agricole située sur la départementale 69a à côté du forage. Cette parcelle est actuellement louée pour du pâturage mais n’intéresse pas le locataire actuel car il a de moins en moins de bétail. Il est donc proposé de vendre cette parcelle pour du pâturage uniquement.</w:t>
      </w:r>
    </w:p>
    <w:p w:rsidR="00EB2148" w:rsidRPr="00582C84" w:rsidRDefault="00EB2148" w:rsidP="00EB2148">
      <w:pPr>
        <w:autoSpaceDE/>
        <w:autoSpaceDN/>
        <w:jc w:val="both"/>
        <w:rPr>
          <w:rFonts w:asciiTheme="minorHAnsi" w:hAnsiTheme="minorHAnsi" w:cstheme="minorHAnsi"/>
          <w:sz w:val="24"/>
          <w:szCs w:val="24"/>
        </w:rPr>
      </w:pPr>
    </w:p>
    <w:p w:rsidR="00EB2148" w:rsidRPr="00582C84" w:rsidRDefault="00EB2148" w:rsidP="00EB2148">
      <w:pPr>
        <w:autoSpaceDE/>
        <w:autoSpaceDN/>
        <w:jc w:val="both"/>
        <w:rPr>
          <w:rFonts w:asciiTheme="minorHAnsi" w:hAnsiTheme="minorHAnsi" w:cstheme="minorHAnsi"/>
          <w:sz w:val="24"/>
          <w:szCs w:val="24"/>
        </w:rPr>
      </w:pPr>
      <w:r w:rsidRPr="00582C84">
        <w:rPr>
          <w:rFonts w:asciiTheme="minorHAnsi" w:hAnsiTheme="minorHAnsi" w:cstheme="minorHAnsi"/>
          <w:sz w:val="24"/>
          <w:szCs w:val="24"/>
        </w:rPr>
        <w:t>Le conseil municipal après en avoir délibéré à l’unanimité des membres :</w:t>
      </w:r>
    </w:p>
    <w:p w:rsidR="00EB2148" w:rsidRPr="00582C84" w:rsidRDefault="00EB2148" w:rsidP="00EB2148">
      <w:pPr>
        <w:autoSpaceDE/>
        <w:autoSpaceDN/>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ACCEPTE</w:t>
      </w:r>
      <w:r w:rsidRPr="00582C84">
        <w:rPr>
          <w:rFonts w:asciiTheme="minorHAnsi" w:hAnsiTheme="minorHAnsi" w:cstheme="minorHAnsi"/>
          <w:sz w:val="24"/>
          <w:szCs w:val="24"/>
        </w:rPr>
        <w:t xml:space="preserve"> de vendre la parcelle ZI 00007 d’une surface de 10 800 m² pour une valeur de 7000 € de l’hectare plus les frais de notaire.</w:t>
      </w:r>
    </w:p>
    <w:p w:rsidR="00EB2148" w:rsidRPr="00582C84" w:rsidRDefault="00EB2148" w:rsidP="00EB2148">
      <w:pPr>
        <w:autoSpaceDE/>
        <w:autoSpaceDN/>
        <w:jc w:val="both"/>
        <w:rPr>
          <w:rFonts w:asciiTheme="minorHAnsi" w:hAnsiTheme="minorHAnsi" w:cstheme="minorHAnsi"/>
          <w:sz w:val="24"/>
          <w:szCs w:val="24"/>
        </w:rPr>
      </w:pPr>
    </w:p>
    <w:p w:rsidR="00EB2148" w:rsidRPr="00582C84" w:rsidRDefault="00EB2148" w:rsidP="00EB2148">
      <w:pPr>
        <w:numPr>
          <w:ilvl w:val="0"/>
          <w:numId w:val="4"/>
        </w:numPr>
        <w:autoSpaceDE/>
        <w:autoSpaceDN/>
        <w:contextualSpacing/>
        <w:jc w:val="both"/>
        <w:rPr>
          <w:rFonts w:asciiTheme="minorHAnsi" w:hAnsiTheme="minorHAnsi" w:cstheme="minorHAnsi"/>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Mr le Maire à signer tous les documents afférents à cette vente</w:t>
      </w:r>
    </w:p>
    <w:p w:rsidR="00EB2148" w:rsidRPr="00582C84" w:rsidRDefault="00EB2148" w:rsidP="00EB2148">
      <w:pPr>
        <w:jc w:val="both"/>
        <w:rPr>
          <w:rFonts w:asciiTheme="minorHAnsi" w:hAnsiTheme="minorHAnsi" w:cstheme="minorHAnsi"/>
          <w:sz w:val="24"/>
          <w:szCs w:val="24"/>
        </w:rPr>
      </w:pPr>
    </w:p>
    <w:p w:rsidR="00145E05" w:rsidRPr="00582C84" w:rsidRDefault="008D03A4" w:rsidP="008C0668">
      <w:pPr>
        <w:jc w:val="both"/>
        <w:rPr>
          <w:rFonts w:asciiTheme="minorHAnsi" w:hAnsiTheme="minorHAnsi" w:cstheme="minorHAnsi"/>
          <w:sz w:val="24"/>
          <w:szCs w:val="24"/>
        </w:rPr>
      </w:pPr>
      <w:r w:rsidRPr="00582C84">
        <w:rPr>
          <w:rFonts w:asciiTheme="minorHAnsi" w:hAnsiTheme="minorHAnsi" w:cstheme="minorHAnsi"/>
          <w:sz w:val="24"/>
          <w:szCs w:val="24"/>
        </w:rPr>
        <w:t>Le forage situé sur la parcelle ZI 0020 à côté de la parcelle ZI0007 pourrait également faire l’objet d’une vente. Des renseignements seront pris auprès des agriculteurs du secteur qui souhaiteraient utiliser le forage propriété de la commune. La Communauté de Communes de la C</w:t>
      </w:r>
      <w:r w:rsidR="00D64464">
        <w:rPr>
          <w:rFonts w:asciiTheme="minorHAnsi" w:hAnsiTheme="minorHAnsi" w:cstheme="minorHAnsi"/>
          <w:sz w:val="24"/>
          <w:szCs w:val="24"/>
        </w:rPr>
        <w:t>ô</w:t>
      </w:r>
      <w:r w:rsidRPr="00582C84">
        <w:rPr>
          <w:rFonts w:asciiTheme="minorHAnsi" w:hAnsiTheme="minorHAnsi" w:cstheme="minorHAnsi"/>
          <w:sz w:val="24"/>
          <w:szCs w:val="24"/>
        </w:rPr>
        <w:t>te</w:t>
      </w:r>
      <w:r w:rsidR="00D64464">
        <w:rPr>
          <w:rFonts w:asciiTheme="minorHAnsi" w:hAnsiTheme="minorHAnsi" w:cstheme="minorHAnsi"/>
          <w:sz w:val="24"/>
          <w:szCs w:val="24"/>
        </w:rPr>
        <w:t xml:space="preserve"> d’Albâtre</w:t>
      </w:r>
      <w:r w:rsidR="00CE7779">
        <w:rPr>
          <w:rFonts w:asciiTheme="minorHAnsi" w:hAnsiTheme="minorHAnsi" w:cstheme="minorHAnsi"/>
          <w:sz w:val="24"/>
          <w:szCs w:val="24"/>
        </w:rPr>
        <w:t xml:space="preserve"> sera consultée sur le sujet.</w:t>
      </w:r>
    </w:p>
    <w:p w:rsidR="00145E05" w:rsidRPr="00582C84" w:rsidRDefault="00145E05" w:rsidP="008C0668">
      <w:pPr>
        <w:jc w:val="both"/>
        <w:rPr>
          <w:rFonts w:asciiTheme="minorHAnsi" w:hAnsiTheme="minorHAnsi" w:cstheme="minorHAnsi"/>
          <w:sz w:val="24"/>
          <w:szCs w:val="24"/>
        </w:rPr>
      </w:pPr>
    </w:p>
    <w:p w:rsidR="00145E05" w:rsidRDefault="00145E05" w:rsidP="008C0668">
      <w:pPr>
        <w:jc w:val="both"/>
        <w:rPr>
          <w:rFonts w:asciiTheme="minorHAnsi" w:hAnsiTheme="minorHAnsi" w:cstheme="minorHAnsi"/>
          <w:sz w:val="24"/>
          <w:szCs w:val="24"/>
        </w:rPr>
      </w:pPr>
    </w:p>
    <w:p w:rsidR="00581D1F" w:rsidRDefault="00581D1F" w:rsidP="008C0668">
      <w:pPr>
        <w:jc w:val="both"/>
        <w:rPr>
          <w:rFonts w:asciiTheme="minorHAnsi" w:hAnsiTheme="minorHAnsi" w:cstheme="minorHAnsi"/>
          <w:sz w:val="24"/>
          <w:szCs w:val="24"/>
        </w:rPr>
      </w:pPr>
    </w:p>
    <w:p w:rsidR="00581D1F" w:rsidRDefault="00581D1F" w:rsidP="008C0668">
      <w:pPr>
        <w:jc w:val="both"/>
        <w:rPr>
          <w:rFonts w:asciiTheme="minorHAnsi" w:hAnsiTheme="minorHAnsi" w:cstheme="minorHAnsi"/>
          <w:sz w:val="24"/>
          <w:szCs w:val="24"/>
        </w:rPr>
      </w:pPr>
    </w:p>
    <w:p w:rsidR="00581D1F" w:rsidRDefault="00581D1F" w:rsidP="008C0668">
      <w:pPr>
        <w:jc w:val="both"/>
        <w:rPr>
          <w:rFonts w:asciiTheme="minorHAnsi" w:hAnsiTheme="minorHAnsi" w:cstheme="minorHAnsi"/>
          <w:sz w:val="24"/>
          <w:szCs w:val="24"/>
        </w:rPr>
      </w:pPr>
    </w:p>
    <w:p w:rsidR="00581D1F" w:rsidRPr="00582C84" w:rsidRDefault="00581D1F" w:rsidP="008C0668">
      <w:pPr>
        <w:jc w:val="both"/>
        <w:rPr>
          <w:rFonts w:asciiTheme="minorHAnsi" w:hAnsiTheme="minorHAnsi" w:cstheme="minorHAnsi"/>
          <w:sz w:val="24"/>
          <w:szCs w:val="24"/>
        </w:rPr>
      </w:pPr>
    </w:p>
    <w:p w:rsidR="00145E05" w:rsidRPr="00582C84" w:rsidRDefault="007E37CE" w:rsidP="008C0668">
      <w:pPr>
        <w:jc w:val="both"/>
        <w:rPr>
          <w:rFonts w:asciiTheme="minorHAnsi" w:hAnsiTheme="minorHAnsi" w:cstheme="minorHAnsi"/>
          <w:b/>
          <w:sz w:val="24"/>
          <w:szCs w:val="24"/>
          <w:u w:val="single"/>
        </w:rPr>
      </w:pPr>
      <w:r w:rsidRPr="00582C84">
        <w:rPr>
          <w:rFonts w:asciiTheme="minorHAnsi" w:hAnsiTheme="minorHAnsi" w:cstheme="minorHAnsi"/>
          <w:b/>
          <w:sz w:val="24"/>
          <w:szCs w:val="24"/>
          <w:u w:val="single"/>
        </w:rPr>
        <w:t xml:space="preserve">Procédure de classement </w:t>
      </w:r>
      <w:r w:rsidR="00582C84" w:rsidRPr="00582C84">
        <w:rPr>
          <w:rFonts w:asciiTheme="minorHAnsi" w:hAnsiTheme="minorHAnsi" w:cstheme="minorHAnsi"/>
          <w:b/>
          <w:sz w:val="24"/>
          <w:szCs w:val="24"/>
          <w:u w:val="single"/>
        </w:rPr>
        <w:t>de l’église Saint Martin dite Saint Lézin</w:t>
      </w:r>
    </w:p>
    <w:p w:rsidR="00582C84" w:rsidRPr="00582C84" w:rsidRDefault="00582C84" w:rsidP="008C0668">
      <w:pPr>
        <w:jc w:val="both"/>
        <w:rPr>
          <w:rFonts w:asciiTheme="minorHAnsi" w:hAnsiTheme="minorHAnsi" w:cstheme="minorHAnsi"/>
          <w:sz w:val="24"/>
          <w:szCs w:val="24"/>
        </w:rPr>
      </w:pPr>
    </w:p>
    <w:p w:rsidR="00582C84" w:rsidRPr="00582C84" w:rsidRDefault="00582C84" w:rsidP="008C0668">
      <w:pPr>
        <w:jc w:val="both"/>
        <w:rPr>
          <w:rFonts w:asciiTheme="minorHAnsi" w:hAnsiTheme="minorHAnsi" w:cstheme="minorHAnsi"/>
          <w:sz w:val="24"/>
          <w:szCs w:val="24"/>
        </w:rPr>
      </w:pPr>
      <w:r w:rsidRPr="00582C84">
        <w:rPr>
          <w:rFonts w:asciiTheme="minorHAnsi" w:hAnsiTheme="minorHAnsi" w:cstheme="minorHAnsi"/>
          <w:sz w:val="24"/>
          <w:szCs w:val="24"/>
        </w:rPr>
        <w:t xml:space="preserve">Sur les conseils de Mr Simonnet et Mr Togni de la DRAC la commune pourrait demander le classement </w:t>
      </w:r>
      <w:r w:rsidR="00CE7779">
        <w:rPr>
          <w:rFonts w:asciiTheme="minorHAnsi" w:hAnsiTheme="minorHAnsi" w:cstheme="minorHAnsi"/>
          <w:sz w:val="24"/>
          <w:szCs w:val="24"/>
        </w:rPr>
        <w:t>en</w:t>
      </w:r>
      <w:r w:rsidRPr="00582C84">
        <w:rPr>
          <w:rFonts w:asciiTheme="minorHAnsi" w:hAnsiTheme="minorHAnsi" w:cstheme="minorHAnsi"/>
          <w:sz w:val="24"/>
          <w:szCs w:val="24"/>
        </w:rPr>
        <w:t xml:space="preserve"> monument historique de l’église. Cela permettrait notamment de bénéficier de subventions majorées lors des prochaines tranches de travaux.</w:t>
      </w:r>
    </w:p>
    <w:p w:rsidR="00582C84" w:rsidRPr="00582C84" w:rsidRDefault="00582C84" w:rsidP="008C0668">
      <w:pPr>
        <w:jc w:val="both"/>
        <w:rPr>
          <w:rFonts w:asciiTheme="minorHAnsi" w:hAnsiTheme="minorHAnsi" w:cstheme="minorHAnsi"/>
          <w:sz w:val="24"/>
          <w:szCs w:val="24"/>
        </w:rPr>
      </w:pPr>
    </w:p>
    <w:p w:rsidR="00582C84" w:rsidRPr="00582C84" w:rsidRDefault="00582C84" w:rsidP="00582C84">
      <w:pPr>
        <w:pStyle w:val="ox-272d8b2b8c-msonormal"/>
        <w:shd w:val="clear" w:color="auto" w:fill="FFFFFF"/>
        <w:spacing w:before="0" w:beforeAutospacing="0" w:after="0" w:afterAutospacing="0" w:line="336" w:lineRule="atLeast"/>
        <w:rPr>
          <w:rFonts w:asciiTheme="minorHAnsi" w:hAnsiTheme="minorHAnsi" w:cstheme="minorHAnsi"/>
          <w:color w:val="000000" w:themeColor="text1"/>
        </w:rPr>
      </w:pPr>
      <w:r w:rsidRPr="00582C84">
        <w:rPr>
          <w:rFonts w:asciiTheme="minorHAnsi" w:hAnsiTheme="minorHAnsi" w:cstheme="minorHAnsi"/>
          <w:color w:val="000000" w:themeColor="text1"/>
        </w:rPr>
        <w:t>L’église bénéficie d’une inscription au titre des monuments historiques du 11/06/1986</w:t>
      </w:r>
    </w:p>
    <w:p w:rsidR="00582C84" w:rsidRPr="00582C84" w:rsidRDefault="00582C84" w:rsidP="00582C84">
      <w:pPr>
        <w:pStyle w:val="ox-272d8b2b8c-msonormal"/>
        <w:shd w:val="clear" w:color="auto" w:fill="FFFFFF"/>
        <w:spacing w:before="0" w:beforeAutospacing="0" w:after="0" w:afterAutospacing="0" w:line="336" w:lineRule="atLeast"/>
        <w:rPr>
          <w:rFonts w:asciiTheme="minorHAnsi" w:hAnsiTheme="minorHAnsi" w:cstheme="minorHAnsi"/>
          <w:color w:val="000000" w:themeColor="text1"/>
        </w:rPr>
      </w:pPr>
    </w:p>
    <w:p w:rsidR="00582C84" w:rsidRPr="00582C84" w:rsidRDefault="00582C84" w:rsidP="00582C84">
      <w:pPr>
        <w:pStyle w:val="ox-272d8b2b8c-msonormal"/>
        <w:shd w:val="clear" w:color="auto" w:fill="FFFFFF"/>
        <w:spacing w:before="0" w:beforeAutospacing="0" w:after="0" w:afterAutospacing="0" w:line="336" w:lineRule="atLeast"/>
        <w:rPr>
          <w:rFonts w:asciiTheme="minorHAnsi" w:hAnsiTheme="minorHAnsi" w:cstheme="minorHAnsi"/>
          <w:color w:val="000000" w:themeColor="text1"/>
        </w:rPr>
      </w:pPr>
      <w:r w:rsidRPr="00582C84">
        <w:rPr>
          <w:rFonts w:asciiTheme="minorHAnsi" w:hAnsiTheme="minorHAnsi" w:cstheme="minorHAnsi"/>
          <w:color w:val="000000" w:themeColor="text1"/>
        </w:rPr>
        <w:t>Considérant que la qualité historique et patrimoniale de cet édifice et que son importance pour les habitants de la commune justifie l’extension de sa protection au titre des monuments historiques,</w:t>
      </w:r>
    </w:p>
    <w:p w:rsidR="00582C84" w:rsidRPr="00582C84" w:rsidRDefault="00582C84" w:rsidP="00582C84">
      <w:pPr>
        <w:rPr>
          <w:rFonts w:asciiTheme="minorHAnsi" w:hAnsiTheme="minorHAnsi" w:cstheme="minorHAnsi"/>
          <w:sz w:val="24"/>
          <w:szCs w:val="24"/>
        </w:rPr>
      </w:pPr>
    </w:p>
    <w:p w:rsidR="00582C84" w:rsidRPr="00582C84" w:rsidRDefault="00582C84" w:rsidP="00582C84">
      <w:pPr>
        <w:rPr>
          <w:rFonts w:asciiTheme="minorHAnsi" w:hAnsiTheme="minorHAnsi" w:cstheme="minorHAnsi"/>
          <w:sz w:val="24"/>
          <w:szCs w:val="24"/>
        </w:rPr>
      </w:pPr>
      <w:r w:rsidRPr="00582C84">
        <w:rPr>
          <w:rFonts w:asciiTheme="minorHAnsi" w:hAnsiTheme="minorHAnsi" w:cstheme="minorHAnsi"/>
          <w:sz w:val="24"/>
          <w:szCs w:val="24"/>
        </w:rPr>
        <w:t>Après en avoir délibéré, à l’unanimité des membres, le conseil municipal,</w:t>
      </w:r>
    </w:p>
    <w:p w:rsidR="00582C84" w:rsidRPr="00582C84" w:rsidRDefault="00582C84" w:rsidP="00582C84">
      <w:pPr>
        <w:rPr>
          <w:rFonts w:asciiTheme="minorHAnsi" w:hAnsiTheme="minorHAnsi" w:cstheme="minorHAnsi"/>
          <w:sz w:val="24"/>
          <w:szCs w:val="24"/>
        </w:rPr>
      </w:pPr>
    </w:p>
    <w:p w:rsidR="00582C84" w:rsidRPr="00582C84" w:rsidRDefault="00582C84" w:rsidP="00582C84">
      <w:pPr>
        <w:pStyle w:val="Paragraphedeliste"/>
        <w:numPr>
          <w:ilvl w:val="0"/>
          <w:numId w:val="5"/>
        </w:numPr>
        <w:shd w:val="clear" w:color="auto" w:fill="FFFFFF"/>
        <w:spacing w:line="336" w:lineRule="atLeast"/>
        <w:rPr>
          <w:rFonts w:asciiTheme="minorHAnsi" w:hAnsiTheme="minorHAnsi" w:cstheme="minorHAnsi"/>
          <w:color w:val="000000" w:themeColor="text1"/>
          <w:sz w:val="24"/>
          <w:szCs w:val="24"/>
        </w:rPr>
      </w:pPr>
      <w:r w:rsidRPr="00582C84">
        <w:rPr>
          <w:rFonts w:asciiTheme="minorHAnsi" w:hAnsiTheme="minorHAnsi" w:cstheme="minorHAnsi"/>
          <w:b/>
          <w:sz w:val="24"/>
          <w:szCs w:val="24"/>
        </w:rPr>
        <w:t>AUTORISE</w:t>
      </w:r>
      <w:r w:rsidRPr="00582C84">
        <w:rPr>
          <w:rFonts w:asciiTheme="minorHAnsi" w:hAnsiTheme="minorHAnsi" w:cstheme="minorHAnsi"/>
          <w:sz w:val="24"/>
          <w:szCs w:val="24"/>
        </w:rPr>
        <w:t xml:space="preserve"> </w:t>
      </w:r>
      <w:r w:rsidRPr="00582C84">
        <w:rPr>
          <w:rFonts w:asciiTheme="minorHAnsi" w:hAnsiTheme="minorHAnsi" w:cstheme="minorHAnsi"/>
          <w:color w:val="000000" w:themeColor="text1"/>
          <w:sz w:val="24"/>
          <w:szCs w:val="24"/>
        </w:rPr>
        <w:t>M. le Maire à donner un avis favorable au classement au titre des monuments historiques de l’église Saint Martin</w:t>
      </w:r>
    </w:p>
    <w:p w:rsidR="00145E05" w:rsidRPr="00582C84" w:rsidRDefault="00145E05" w:rsidP="008C0668">
      <w:pPr>
        <w:jc w:val="both"/>
        <w:rPr>
          <w:rFonts w:asciiTheme="minorHAnsi" w:hAnsiTheme="minorHAnsi" w:cstheme="minorHAnsi"/>
          <w:sz w:val="24"/>
          <w:szCs w:val="24"/>
        </w:rPr>
      </w:pPr>
    </w:p>
    <w:p w:rsidR="00145E05" w:rsidRPr="00582C84" w:rsidRDefault="00582C84" w:rsidP="008C0668">
      <w:pPr>
        <w:jc w:val="both"/>
        <w:rPr>
          <w:rFonts w:asciiTheme="minorHAnsi" w:hAnsiTheme="minorHAnsi" w:cstheme="minorHAnsi"/>
          <w:b/>
          <w:sz w:val="24"/>
          <w:szCs w:val="24"/>
          <w:u w:val="single"/>
        </w:rPr>
      </w:pPr>
      <w:r w:rsidRPr="00582C84">
        <w:rPr>
          <w:rFonts w:asciiTheme="minorHAnsi" w:hAnsiTheme="minorHAnsi" w:cstheme="minorHAnsi"/>
          <w:b/>
          <w:sz w:val="24"/>
          <w:szCs w:val="24"/>
          <w:u w:val="single"/>
        </w:rPr>
        <w:t>Validation des propositions de la Commission Communale d’Action Sociale</w:t>
      </w:r>
    </w:p>
    <w:p w:rsidR="00145E05" w:rsidRPr="00582C84" w:rsidRDefault="00145E05" w:rsidP="008C0668">
      <w:pPr>
        <w:jc w:val="both"/>
        <w:rPr>
          <w:rFonts w:asciiTheme="minorHAnsi" w:hAnsiTheme="minorHAnsi" w:cstheme="minorHAnsi"/>
          <w:sz w:val="24"/>
          <w:szCs w:val="24"/>
        </w:rPr>
      </w:pPr>
    </w:p>
    <w:p w:rsidR="00582C84" w:rsidRDefault="00582C84" w:rsidP="00582C84">
      <w:pPr>
        <w:rPr>
          <w:rFonts w:asciiTheme="minorHAnsi" w:hAnsiTheme="minorHAnsi" w:cstheme="minorHAnsi"/>
          <w:sz w:val="24"/>
        </w:rPr>
      </w:pPr>
      <w:r>
        <w:rPr>
          <w:rFonts w:asciiTheme="minorHAnsi" w:hAnsiTheme="minorHAnsi" w:cstheme="minorHAnsi"/>
          <w:sz w:val="24"/>
        </w:rPr>
        <w:t>La Commission Communale d’Action sociale s’est réunie le jeudi 23 février afin d’étudier une demande d’aide pour des paiements de cantine.</w:t>
      </w:r>
    </w:p>
    <w:p w:rsidR="00582C84" w:rsidRDefault="00582C84" w:rsidP="00582C84">
      <w:pPr>
        <w:rPr>
          <w:rFonts w:asciiTheme="minorHAnsi" w:hAnsiTheme="minorHAnsi" w:cstheme="minorHAnsi"/>
          <w:sz w:val="24"/>
        </w:rPr>
      </w:pPr>
      <w:r>
        <w:rPr>
          <w:rFonts w:asciiTheme="minorHAnsi" w:hAnsiTheme="minorHAnsi" w:cstheme="minorHAnsi"/>
          <w:sz w:val="24"/>
        </w:rPr>
        <w:t>.</w:t>
      </w:r>
    </w:p>
    <w:p w:rsidR="00582C84" w:rsidRDefault="00582C84" w:rsidP="00582C84">
      <w:pPr>
        <w:rPr>
          <w:rFonts w:asciiTheme="minorHAnsi" w:hAnsiTheme="minorHAnsi" w:cstheme="minorHAnsi"/>
          <w:sz w:val="24"/>
        </w:rPr>
      </w:pPr>
    </w:p>
    <w:p w:rsidR="00582C84" w:rsidRDefault="00582C84" w:rsidP="00582C84">
      <w:pPr>
        <w:rPr>
          <w:rFonts w:asciiTheme="minorHAnsi" w:hAnsiTheme="minorHAnsi" w:cstheme="minorHAnsi"/>
          <w:sz w:val="24"/>
        </w:rPr>
      </w:pPr>
      <w:r>
        <w:rPr>
          <w:rFonts w:asciiTheme="minorHAnsi" w:hAnsiTheme="minorHAnsi" w:cstheme="minorHAnsi"/>
          <w:sz w:val="24"/>
        </w:rPr>
        <w:t>Après en avoir délibéré à l’unanimité des membres présents, le conseil municipal :</w:t>
      </w:r>
    </w:p>
    <w:p w:rsidR="00582C84" w:rsidRDefault="00582C84" w:rsidP="00582C84">
      <w:pPr>
        <w:rPr>
          <w:rFonts w:asciiTheme="minorHAnsi" w:hAnsiTheme="minorHAnsi" w:cstheme="minorHAnsi"/>
          <w:sz w:val="24"/>
        </w:rPr>
      </w:pPr>
    </w:p>
    <w:p w:rsidR="00582C84" w:rsidRDefault="00582C84" w:rsidP="00582C84">
      <w:pPr>
        <w:pStyle w:val="Paragraphedeliste"/>
        <w:numPr>
          <w:ilvl w:val="0"/>
          <w:numId w:val="6"/>
        </w:numPr>
        <w:rPr>
          <w:rFonts w:asciiTheme="minorHAnsi" w:hAnsiTheme="minorHAnsi" w:cstheme="minorHAnsi"/>
          <w:b/>
          <w:sz w:val="24"/>
        </w:rPr>
      </w:pPr>
      <w:r>
        <w:rPr>
          <w:rFonts w:asciiTheme="minorHAnsi" w:hAnsiTheme="minorHAnsi" w:cstheme="minorHAnsi"/>
          <w:b/>
          <w:sz w:val="24"/>
        </w:rPr>
        <w:t xml:space="preserve">DECIDE </w:t>
      </w:r>
      <w:r>
        <w:rPr>
          <w:rFonts w:asciiTheme="minorHAnsi" w:hAnsiTheme="minorHAnsi" w:cstheme="minorHAnsi"/>
          <w:sz w:val="24"/>
        </w:rPr>
        <w:t xml:space="preserve">de valider l’aide pour les paiements des cantines de 3 enfants </w:t>
      </w:r>
      <w:bookmarkStart w:id="0" w:name="_GoBack"/>
      <w:bookmarkEnd w:id="0"/>
      <w:r>
        <w:rPr>
          <w:rFonts w:asciiTheme="minorHAnsi" w:hAnsiTheme="minorHAnsi" w:cstheme="minorHAnsi"/>
          <w:sz w:val="24"/>
        </w:rPr>
        <w:t>à raison de 80 % du montant des cantines à compter du 1</w:t>
      </w:r>
      <w:r>
        <w:rPr>
          <w:rFonts w:asciiTheme="minorHAnsi" w:hAnsiTheme="minorHAnsi" w:cstheme="minorHAnsi"/>
          <w:sz w:val="24"/>
          <w:vertAlign w:val="superscript"/>
        </w:rPr>
        <w:t>er</w:t>
      </w:r>
      <w:r>
        <w:rPr>
          <w:rFonts w:asciiTheme="minorHAnsi" w:hAnsiTheme="minorHAnsi" w:cstheme="minorHAnsi"/>
          <w:sz w:val="24"/>
        </w:rPr>
        <w:t xml:space="preserve"> janvier 2023 et jusqu’au 30 avril 2023</w:t>
      </w:r>
    </w:p>
    <w:p w:rsidR="00145E05" w:rsidRPr="00582C84" w:rsidRDefault="00145E05" w:rsidP="008C0668">
      <w:pPr>
        <w:jc w:val="both"/>
        <w:rPr>
          <w:rFonts w:asciiTheme="minorHAnsi" w:hAnsiTheme="minorHAnsi" w:cstheme="minorHAnsi"/>
          <w:sz w:val="24"/>
          <w:szCs w:val="24"/>
        </w:rPr>
      </w:pPr>
    </w:p>
    <w:p w:rsidR="00145E05" w:rsidRPr="00582C84" w:rsidRDefault="00582C84" w:rsidP="008C0668">
      <w:pPr>
        <w:jc w:val="both"/>
        <w:rPr>
          <w:rFonts w:asciiTheme="minorHAnsi" w:hAnsiTheme="minorHAnsi" w:cstheme="minorHAnsi"/>
          <w:b/>
          <w:sz w:val="24"/>
          <w:szCs w:val="24"/>
          <w:u w:val="single"/>
        </w:rPr>
      </w:pPr>
      <w:r w:rsidRPr="00582C84">
        <w:rPr>
          <w:rFonts w:asciiTheme="minorHAnsi" w:hAnsiTheme="minorHAnsi" w:cstheme="minorHAnsi"/>
          <w:b/>
          <w:sz w:val="24"/>
          <w:szCs w:val="24"/>
          <w:u w:val="single"/>
        </w:rPr>
        <w:t>Demande de subvention pour la mise aux normes de l’assainissement du presbytère</w:t>
      </w:r>
    </w:p>
    <w:p w:rsidR="00145E05" w:rsidRPr="00582C84" w:rsidRDefault="00145E05" w:rsidP="008C0668">
      <w:pPr>
        <w:jc w:val="both"/>
        <w:rPr>
          <w:rFonts w:asciiTheme="minorHAnsi" w:hAnsiTheme="minorHAnsi" w:cstheme="minorHAnsi"/>
          <w:sz w:val="24"/>
          <w:szCs w:val="24"/>
        </w:rPr>
      </w:pPr>
    </w:p>
    <w:p w:rsidR="00582C84" w:rsidRPr="00CE7779" w:rsidRDefault="00582C84" w:rsidP="00582C84">
      <w:pPr>
        <w:autoSpaceDE/>
        <w:autoSpaceDN/>
        <w:jc w:val="both"/>
        <w:rPr>
          <w:rFonts w:asciiTheme="minorHAnsi" w:hAnsiTheme="minorHAnsi" w:cstheme="minorHAnsi"/>
          <w:sz w:val="24"/>
          <w:szCs w:val="24"/>
        </w:rPr>
      </w:pPr>
      <w:r w:rsidRPr="00CE7779">
        <w:rPr>
          <w:rFonts w:asciiTheme="minorHAnsi" w:hAnsiTheme="minorHAnsi" w:cstheme="minorHAnsi"/>
          <w:sz w:val="24"/>
          <w:szCs w:val="24"/>
        </w:rPr>
        <w:t>La commune est propriétaire de l’ancien presbytère situé au 2 rue du fond de tumpot. Depuis plusieurs années il est loué mais l’assainissement par puisard ne fonctionne plus et une entreprise vient régulièrement le pomper. Les loyers versés par les locataires servent en majorité à payer cette entreprise. Les travaux d’assainissement collectif commencés dans cette partie du village depuis 2015 n’ayant pas encore abouti, un fonds de concours pour réaliser un assainissement autonome doit être demandé à la Communauté de Communes de la Côte d’Albâtre.</w:t>
      </w:r>
    </w:p>
    <w:p w:rsidR="00582C84" w:rsidRPr="00CE7779" w:rsidRDefault="00582C84" w:rsidP="00582C84">
      <w:pPr>
        <w:autoSpaceDE/>
        <w:autoSpaceDN/>
        <w:rPr>
          <w:rFonts w:asciiTheme="minorHAnsi" w:hAnsiTheme="minorHAnsi" w:cstheme="minorHAnsi"/>
          <w:sz w:val="24"/>
          <w:szCs w:val="24"/>
        </w:rPr>
      </w:pPr>
    </w:p>
    <w:p w:rsidR="00582C84" w:rsidRPr="00CE7779" w:rsidRDefault="00582C84" w:rsidP="00582C84">
      <w:pPr>
        <w:autoSpaceDE/>
        <w:autoSpaceDN/>
        <w:jc w:val="both"/>
        <w:rPr>
          <w:rFonts w:asciiTheme="minorHAnsi" w:hAnsiTheme="minorHAnsi" w:cstheme="minorHAnsi"/>
          <w:sz w:val="24"/>
          <w:szCs w:val="24"/>
        </w:rPr>
      </w:pPr>
      <w:r w:rsidRPr="00CE7779">
        <w:rPr>
          <w:rFonts w:asciiTheme="minorHAnsi" w:hAnsiTheme="minorHAnsi" w:cstheme="minorHAnsi"/>
          <w:sz w:val="24"/>
          <w:szCs w:val="24"/>
        </w:rPr>
        <w:t>Le conseil municipal après en avoir délibéré à l’unanimité des membres :</w:t>
      </w:r>
    </w:p>
    <w:p w:rsidR="00582C84" w:rsidRPr="00CE7779" w:rsidRDefault="00582C84" w:rsidP="00582C84">
      <w:pPr>
        <w:autoSpaceDE/>
        <w:autoSpaceDN/>
        <w:jc w:val="both"/>
        <w:rPr>
          <w:rFonts w:asciiTheme="minorHAnsi" w:hAnsiTheme="minorHAnsi" w:cstheme="minorHAnsi"/>
          <w:sz w:val="24"/>
          <w:szCs w:val="24"/>
        </w:rPr>
      </w:pPr>
    </w:p>
    <w:p w:rsidR="00582C84" w:rsidRPr="00CE7779" w:rsidRDefault="00582C84" w:rsidP="00582C84">
      <w:pPr>
        <w:numPr>
          <w:ilvl w:val="0"/>
          <w:numId w:val="4"/>
        </w:numPr>
        <w:autoSpaceDE/>
        <w:autoSpaceDN/>
        <w:contextualSpacing/>
        <w:jc w:val="both"/>
        <w:rPr>
          <w:rFonts w:asciiTheme="minorHAnsi" w:hAnsiTheme="minorHAnsi" w:cstheme="minorHAnsi"/>
          <w:sz w:val="24"/>
          <w:szCs w:val="24"/>
        </w:rPr>
      </w:pPr>
      <w:r w:rsidRPr="00CE7779">
        <w:rPr>
          <w:rFonts w:asciiTheme="minorHAnsi" w:hAnsiTheme="minorHAnsi" w:cstheme="minorHAnsi"/>
          <w:b/>
          <w:sz w:val="24"/>
          <w:szCs w:val="24"/>
        </w:rPr>
        <w:t>AUTORISE</w:t>
      </w:r>
      <w:r w:rsidRPr="00CE7779">
        <w:rPr>
          <w:rFonts w:asciiTheme="minorHAnsi" w:hAnsiTheme="minorHAnsi" w:cstheme="minorHAnsi"/>
          <w:sz w:val="24"/>
          <w:szCs w:val="24"/>
        </w:rPr>
        <w:t xml:space="preserve"> Mr le Maire à faire une demande de fonds de concours à la CCCA pour réaliser l’assainissement autonome du presbytère.</w:t>
      </w:r>
    </w:p>
    <w:p w:rsidR="00582C84" w:rsidRPr="00CE7779" w:rsidRDefault="00582C84" w:rsidP="00582C84">
      <w:pPr>
        <w:autoSpaceDE/>
        <w:autoSpaceDN/>
        <w:jc w:val="both"/>
        <w:rPr>
          <w:rFonts w:asciiTheme="minorHAnsi" w:hAnsiTheme="minorHAnsi" w:cstheme="minorHAnsi"/>
          <w:sz w:val="24"/>
          <w:szCs w:val="24"/>
        </w:rPr>
      </w:pPr>
    </w:p>
    <w:p w:rsidR="00145E05" w:rsidRDefault="00145E05" w:rsidP="008C0668">
      <w:pPr>
        <w:jc w:val="both"/>
        <w:rPr>
          <w:rFonts w:asciiTheme="minorHAnsi" w:hAnsiTheme="minorHAnsi" w:cstheme="minorHAnsi"/>
          <w:sz w:val="24"/>
          <w:szCs w:val="24"/>
        </w:rPr>
      </w:pPr>
    </w:p>
    <w:p w:rsidR="00581D1F" w:rsidRDefault="00581D1F" w:rsidP="008C0668">
      <w:pPr>
        <w:jc w:val="both"/>
        <w:rPr>
          <w:rFonts w:asciiTheme="minorHAnsi" w:hAnsiTheme="minorHAnsi" w:cstheme="minorHAnsi"/>
          <w:sz w:val="24"/>
          <w:szCs w:val="24"/>
        </w:rPr>
      </w:pPr>
    </w:p>
    <w:p w:rsidR="00581D1F" w:rsidRDefault="00581D1F" w:rsidP="008C0668">
      <w:pPr>
        <w:jc w:val="both"/>
        <w:rPr>
          <w:rFonts w:asciiTheme="minorHAnsi" w:hAnsiTheme="minorHAnsi" w:cstheme="minorHAnsi"/>
          <w:sz w:val="24"/>
          <w:szCs w:val="24"/>
        </w:rPr>
      </w:pPr>
    </w:p>
    <w:p w:rsidR="00581D1F" w:rsidRDefault="00581D1F" w:rsidP="008C0668">
      <w:pPr>
        <w:jc w:val="both"/>
        <w:rPr>
          <w:rFonts w:asciiTheme="minorHAnsi" w:hAnsiTheme="minorHAnsi" w:cstheme="minorHAnsi"/>
          <w:sz w:val="24"/>
          <w:szCs w:val="24"/>
        </w:rPr>
      </w:pPr>
    </w:p>
    <w:p w:rsidR="00581D1F" w:rsidRDefault="00581D1F" w:rsidP="008C0668">
      <w:pPr>
        <w:jc w:val="both"/>
        <w:rPr>
          <w:rFonts w:asciiTheme="minorHAnsi" w:hAnsiTheme="minorHAnsi" w:cstheme="minorHAnsi"/>
          <w:sz w:val="24"/>
          <w:szCs w:val="24"/>
        </w:rPr>
      </w:pPr>
    </w:p>
    <w:p w:rsidR="00581D1F" w:rsidRPr="00582C84" w:rsidRDefault="00581D1F" w:rsidP="008C0668">
      <w:pPr>
        <w:jc w:val="both"/>
        <w:rPr>
          <w:rFonts w:asciiTheme="minorHAnsi" w:hAnsiTheme="minorHAnsi" w:cstheme="minorHAnsi"/>
          <w:sz w:val="24"/>
          <w:szCs w:val="24"/>
        </w:rPr>
      </w:pPr>
    </w:p>
    <w:p w:rsidR="00145E05" w:rsidRPr="00B1316B" w:rsidRDefault="00B1316B" w:rsidP="008C0668">
      <w:pPr>
        <w:jc w:val="both"/>
        <w:rPr>
          <w:rFonts w:asciiTheme="minorHAnsi" w:hAnsiTheme="minorHAnsi" w:cstheme="minorHAnsi"/>
          <w:b/>
          <w:sz w:val="24"/>
          <w:szCs w:val="24"/>
          <w:u w:val="single"/>
        </w:rPr>
      </w:pPr>
      <w:r w:rsidRPr="00B1316B">
        <w:rPr>
          <w:rFonts w:asciiTheme="minorHAnsi" w:hAnsiTheme="minorHAnsi" w:cstheme="minorHAnsi"/>
          <w:b/>
          <w:sz w:val="24"/>
          <w:szCs w:val="24"/>
          <w:u w:val="single"/>
        </w:rPr>
        <w:t>Indemnité de l’agent recenseur</w:t>
      </w:r>
    </w:p>
    <w:p w:rsidR="00145E05" w:rsidRPr="00582C84" w:rsidRDefault="00145E05" w:rsidP="008C0668">
      <w:pPr>
        <w:jc w:val="both"/>
        <w:rPr>
          <w:rFonts w:asciiTheme="minorHAnsi" w:hAnsiTheme="minorHAnsi" w:cstheme="minorHAnsi"/>
          <w:sz w:val="24"/>
          <w:szCs w:val="24"/>
        </w:rPr>
      </w:pPr>
    </w:p>
    <w:p w:rsidR="00B1316B" w:rsidRPr="00D5166C" w:rsidRDefault="00B1316B" w:rsidP="00B1316B">
      <w:pPr>
        <w:pStyle w:val="TiretVuConsidrant"/>
        <w:spacing w:after="0"/>
        <w:ind w:left="0" w:firstLine="0"/>
        <w:rPr>
          <w:rFonts w:asciiTheme="minorHAnsi" w:hAnsiTheme="minorHAnsi" w:cstheme="minorHAnsi"/>
          <w:sz w:val="22"/>
          <w:szCs w:val="22"/>
        </w:rPr>
      </w:pPr>
      <w:r w:rsidRPr="00D5166C">
        <w:rPr>
          <w:rFonts w:asciiTheme="minorHAnsi" w:hAnsiTheme="minorHAnsi" w:cstheme="minorHAnsi"/>
          <w:sz w:val="22"/>
          <w:szCs w:val="22"/>
        </w:rPr>
        <w:t>Vu le recensement de la population qui a eu lieu du 19 janvier au 18 février 2023,</w:t>
      </w:r>
    </w:p>
    <w:p w:rsidR="00B1316B" w:rsidRPr="00D5166C" w:rsidRDefault="00B1316B" w:rsidP="00B1316B">
      <w:pPr>
        <w:pStyle w:val="TiretVuConsidrant"/>
        <w:spacing w:after="0"/>
        <w:ind w:left="0" w:firstLine="0"/>
        <w:rPr>
          <w:rFonts w:asciiTheme="minorHAnsi" w:hAnsiTheme="minorHAnsi" w:cstheme="minorHAnsi"/>
          <w:sz w:val="22"/>
          <w:szCs w:val="22"/>
        </w:rPr>
      </w:pPr>
      <w:r w:rsidRPr="00D5166C">
        <w:rPr>
          <w:rFonts w:asciiTheme="minorHAnsi" w:hAnsiTheme="minorHAnsi" w:cstheme="minorHAnsi"/>
          <w:sz w:val="22"/>
          <w:szCs w:val="22"/>
        </w:rPr>
        <w:t>Vu le recrutement de Mme QUIBEL Magda en tant qu’agent recenseur par arrêté du maire en date du 2</w:t>
      </w:r>
      <w:r>
        <w:rPr>
          <w:rFonts w:asciiTheme="minorHAnsi" w:hAnsiTheme="minorHAnsi" w:cstheme="minorHAnsi"/>
          <w:sz w:val="22"/>
          <w:szCs w:val="22"/>
        </w:rPr>
        <w:t>5</w:t>
      </w:r>
      <w:r w:rsidRPr="00D5166C">
        <w:rPr>
          <w:rFonts w:asciiTheme="minorHAnsi" w:hAnsiTheme="minorHAnsi" w:cstheme="minorHAnsi"/>
          <w:sz w:val="22"/>
          <w:szCs w:val="22"/>
        </w:rPr>
        <w:t xml:space="preserve"> </w:t>
      </w:r>
      <w:r>
        <w:rPr>
          <w:rFonts w:asciiTheme="minorHAnsi" w:hAnsiTheme="minorHAnsi" w:cstheme="minorHAnsi"/>
          <w:sz w:val="22"/>
          <w:szCs w:val="22"/>
        </w:rPr>
        <w:t>nov</w:t>
      </w:r>
      <w:r w:rsidRPr="00D5166C">
        <w:rPr>
          <w:rFonts w:asciiTheme="minorHAnsi" w:hAnsiTheme="minorHAnsi" w:cstheme="minorHAnsi"/>
          <w:sz w:val="22"/>
          <w:szCs w:val="22"/>
        </w:rPr>
        <w:t>embre 20</w:t>
      </w:r>
      <w:r>
        <w:rPr>
          <w:rFonts w:asciiTheme="minorHAnsi" w:hAnsiTheme="minorHAnsi" w:cstheme="minorHAnsi"/>
          <w:sz w:val="22"/>
          <w:szCs w:val="22"/>
        </w:rPr>
        <w:t>22</w:t>
      </w:r>
      <w:r w:rsidRPr="00D5166C">
        <w:rPr>
          <w:rFonts w:asciiTheme="minorHAnsi" w:hAnsiTheme="minorHAnsi" w:cstheme="minorHAnsi"/>
          <w:sz w:val="22"/>
          <w:szCs w:val="22"/>
        </w:rPr>
        <w:t>,</w:t>
      </w:r>
    </w:p>
    <w:p w:rsidR="00B1316B" w:rsidRPr="00D5166C" w:rsidRDefault="00B1316B" w:rsidP="00B1316B">
      <w:pPr>
        <w:pStyle w:val="TiretVuConsidrant"/>
        <w:spacing w:after="0"/>
        <w:ind w:left="0" w:firstLine="0"/>
        <w:jc w:val="left"/>
        <w:rPr>
          <w:rFonts w:asciiTheme="minorHAnsi" w:hAnsiTheme="minorHAnsi" w:cstheme="minorHAnsi"/>
          <w:sz w:val="22"/>
          <w:szCs w:val="22"/>
        </w:rPr>
      </w:pPr>
    </w:p>
    <w:p w:rsidR="00B1316B" w:rsidRPr="00D5166C" w:rsidRDefault="00B1316B" w:rsidP="00B1316B">
      <w:pPr>
        <w:pStyle w:val="TiretVuConsidrant"/>
        <w:spacing w:after="0"/>
        <w:ind w:left="0" w:firstLine="0"/>
        <w:jc w:val="left"/>
        <w:rPr>
          <w:rFonts w:asciiTheme="minorHAnsi" w:hAnsiTheme="minorHAnsi" w:cstheme="minorHAnsi"/>
          <w:sz w:val="22"/>
          <w:szCs w:val="22"/>
        </w:rPr>
      </w:pPr>
      <w:r w:rsidRPr="00D5166C">
        <w:rPr>
          <w:rFonts w:asciiTheme="minorHAnsi" w:hAnsiTheme="minorHAnsi" w:cstheme="minorHAnsi"/>
          <w:sz w:val="22"/>
          <w:szCs w:val="22"/>
        </w:rPr>
        <w:t xml:space="preserve">  </w:t>
      </w:r>
    </w:p>
    <w:p w:rsidR="00B1316B" w:rsidRPr="00D5166C" w:rsidRDefault="00B1316B" w:rsidP="00B1316B">
      <w:pPr>
        <w:pStyle w:val="LeMairerappellepropose"/>
        <w:spacing w:before="0" w:after="0"/>
        <w:rPr>
          <w:rFonts w:asciiTheme="minorHAnsi" w:hAnsiTheme="minorHAnsi" w:cstheme="minorHAnsi"/>
          <w:b w:val="0"/>
          <w:sz w:val="22"/>
          <w:szCs w:val="22"/>
        </w:rPr>
      </w:pPr>
      <w:r w:rsidRPr="00D5166C">
        <w:rPr>
          <w:rFonts w:asciiTheme="minorHAnsi" w:hAnsiTheme="minorHAnsi" w:cstheme="minorHAnsi"/>
          <w:b w:val="0"/>
          <w:sz w:val="22"/>
          <w:szCs w:val="22"/>
        </w:rPr>
        <w:t xml:space="preserve">Le Conseil Municipal, après en avoir délibéré, à l’unanimité des membres, </w:t>
      </w:r>
    </w:p>
    <w:p w:rsidR="00B1316B" w:rsidRPr="00D5166C" w:rsidRDefault="00B1316B" w:rsidP="00B1316B">
      <w:pPr>
        <w:pStyle w:val="LeMairerappellepropose"/>
        <w:spacing w:before="0" w:after="0"/>
        <w:jc w:val="center"/>
        <w:rPr>
          <w:rFonts w:asciiTheme="minorHAnsi" w:hAnsiTheme="minorHAnsi" w:cstheme="minorHAnsi"/>
          <w:sz w:val="22"/>
          <w:szCs w:val="22"/>
        </w:rPr>
      </w:pPr>
    </w:p>
    <w:p w:rsidR="00B1316B" w:rsidRDefault="00B1316B" w:rsidP="00B1316B">
      <w:pPr>
        <w:pStyle w:val="VuConsidrant"/>
        <w:numPr>
          <w:ilvl w:val="0"/>
          <w:numId w:val="7"/>
        </w:numPr>
        <w:spacing w:after="0"/>
        <w:rPr>
          <w:rFonts w:asciiTheme="minorHAnsi" w:hAnsiTheme="minorHAnsi" w:cstheme="minorHAnsi"/>
          <w:sz w:val="22"/>
          <w:szCs w:val="22"/>
        </w:rPr>
      </w:pPr>
      <w:r w:rsidRPr="00D5166C">
        <w:rPr>
          <w:rFonts w:asciiTheme="minorHAnsi" w:hAnsiTheme="minorHAnsi" w:cstheme="minorHAnsi"/>
          <w:b/>
          <w:bCs/>
          <w:sz w:val="22"/>
          <w:szCs w:val="22"/>
        </w:rPr>
        <w:t xml:space="preserve">DECIDE </w:t>
      </w:r>
      <w:r w:rsidRPr="00D5166C">
        <w:rPr>
          <w:rFonts w:asciiTheme="minorHAnsi" w:hAnsiTheme="minorHAnsi" w:cstheme="minorHAnsi"/>
          <w:bCs/>
          <w:sz w:val="22"/>
          <w:szCs w:val="22"/>
        </w:rPr>
        <w:t>d</w:t>
      </w:r>
      <w:r w:rsidRPr="00D5166C">
        <w:rPr>
          <w:rFonts w:asciiTheme="minorHAnsi" w:hAnsiTheme="minorHAnsi" w:cstheme="minorHAnsi"/>
          <w:sz w:val="22"/>
          <w:szCs w:val="22"/>
        </w:rPr>
        <w:t>’attribuer à Mme QUIBEL Magda, Agent recensement, une indemnité de recensement de 1</w:t>
      </w:r>
      <w:r>
        <w:rPr>
          <w:rFonts w:asciiTheme="minorHAnsi" w:hAnsiTheme="minorHAnsi" w:cstheme="minorHAnsi"/>
          <w:sz w:val="22"/>
          <w:szCs w:val="22"/>
        </w:rPr>
        <w:t> </w:t>
      </w:r>
      <w:r w:rsidRPr="00D5166C">
        <w:rPr>
          <w:rFonts w:asciiTheme="minorHAnsi" w:hAnsiTheme="minorHAnsi" w:cstheme="minorHAnsi"/>
          <w:sz w:val="22"/>
          <w:szCs w:val="22"/>
        </w:rPr>
        <w:t>300€</w:t>
      </w:r>
    </w:p>
    <w:p w:rsidR="00B1316B" w:rsidRDefault="00B1316B" w:rsidP="00B1316B">
      <w:pPr>
        <w:pStyle w:val="VuConsidrant"/>
        <w:spacing w:after="0"/>
        <w:rPr>
          <w:rFonts w:asciiTheme="minorHAnsi" w:hAnsiTheme="minorHAnsi" w:cstheme="minorHAnsi"/>
          <w:sz w:val="22"/>
          <w:szCs w:val="22"/>
        </w:rPr>
      </w:pPr>
    </w:p>
    <w:p w:rsidR="00145E05" w:rsidRPr="00B1316B" w:rsidRDefault="00B1316B" w:rsidP="008C0668">
      <w:pPr>
        <w:jc w:val="both"/>
        <w:rPr>
          <w:rFonts w:asciiTheme="minorHAnsi" w:hAnsiTheme="minorHAnsi" w:cstheme="minorHAnsi"/>
          <w:b/>
          <w:sz w:val="24"/>
          <w:szCs w:val="24"/>
          <w:u w:val="single"/>
        </w:rPr>
      </w:pPr>
      <w:r w:rsidRPr="00B1316B">
        <w:rPr>
          <w:rFonts w:asciiTheme="minorHAnsi" w:hAnsiTheme="minorHAnsi" w:cstheme="minorHAnsi"/>
          <w:b/>
          <w:sz w:val="24"/>
          <w:szCs w:val="24"/>
          <w:u w:val="single"/>
        </w:rPr>
        <w:t>Questions diverses</w:t>
      </w:r>
    </w:p>
    <w:p w:rsidR="00145E05" w:rsidRPr="00582C84" w:rsidRDefault="00145E05" w:rsidP="008C0668">
      <w:pPr>
        <w:jc w:val="both"/>
        <w:rPr>
          <w:rFonts w:asciiTheme="minorHAnsi" w:hAnsiTheme="minorHAnsi" w:cstheme="minorHAnsi"/>
          <w:sz w:val="24"/>
          <w:szCs w:val="24"/>
        </w:rPr>
      </w:pPr>
    </w:p>
    <w:p w:rsidR="00145E05" w:rsidRDefault="00B1316B" w:rsidP="008C0668">
      <w:pPr>
        <w:jc w:val="both"/>
        <w:rPr>
          <w:rFonts w:asciiTheme="minorHAnsi" w:hAnsiTheme="minorHAnsi" w:cstheme="minorHAnsi"/>
          <w:sz w:val="24"/>
          <w:szCs w:val="24"/>
        </w:rPr>
      </w:pPr>
      <w:r>
        <w:rPr>
          <w:rFonts w:asciiTheme="minorHAnsi" w:hAnsiTheme="minorHAnsi" w:cstheme="minorHAnsi"/>
          <w:sz w:val="24"/>
          <w:szCs w:val="24"/>
        </w:rPr>
        <w:t>Les résultats provisoires du recensement ont été donnés ce ma</w:t>
      </w:r>
      <w:r w:rsidR="00231598">
        <w:rPr>
          <w:rFonts w:asciiTheme="minorHAnsi" w:hAnsiTheme="minorHAnsi" w:cstheme="minorHAnsi"/>
          <w:sz w:val="24"/>
          <w:szCs w:val="24"/>
        </w:rPr>
        <w:t>t</w:t>
      </w:r>
      <w:r>
        <w:rPr>
          <w:rFonts w:asciiTheme="minorHAnsi" w:hAnsiTheme="minorHAnsi" w:cstheme="minorHAnsi"/>
          <w:sz w:val="24"/>
          <w:szCs w:val="24"/>
        </w:rPr>
        <w:t xml:space="preserve">in même par l’INSEE. </w:t>
      </w:r>
    </w:p>
    <w:p w:rsidR="00B1316B" w:rsidRDefault="00B1316B" w:rsidP="008C0668">
      <w:pPr>
        <w:jc w:val="both"/>
        <w:rPr>
          <w:rFonts w:asciiTheme="minorHAnsi" w:hAnsiTheme="minorHAnsi" w:cstheme="minorHAnsi"/>
          <w:sz w:val="24"/>
          <w:szCs w:val="24"/>
        </w:rPr>
      </w:pPr>
      <w:r>
        <w:rPr>
          <w:rFonts w:asciiTheme="minorHAnsi" w:hAnsiTheme="minorHAnsi" w:cstheme="minorHAnsi"/>
          <w:sz w:val="24"/>
          <w:szCs w:val="24"/>
        </w:rPr>
        <w:t xml:space="preserve">Les habitants sont au nombre de </w:t>
      </w:r>
      <w:r w:rsidR="00231598">
        <w:rPr>
          <w:rFonts w:asciiTheme="minorHAnsi" w:hAnsiTheme="minorHAnsi" w:cstheme="minorHAnsi"/>
          <w:sz w:val="24"/>
          <w:szCs w:val="24"/>
        </w:rPr>
        <w:t>260 avant les personnes comptées à part (étudiants par exemple)</w:t>
      </w:r>
    </w:p>
    <w:p w:rsidR="00231598" w:rsidRDefault="00231598" w:rsidP="008C0668">
      <w:pPr>
        <w:jc w:val="both"/>
        <w:rPr>
          <w:rFonts w:asciiTheme="minorHAnsi" w:hAnsiTheme="minorHAnsi" w:cstheme="minorHAnsi"/>
          <w:sz w:val="24"/>
          <w:szCs w:val="24"/>
        </w:rPr>
      </w:pPr>
      <w:r>
        <w:rPr>
          <w:rFonts w:asciiTheme="minorHAnsi" w:hAnsiTheme="minorHAnsi" w:cstheme="minorHAnsi"/>
          <w:sz w:val="24"/>
          <w:szCs w:val="24"/>
        </w:rPr>
        <w:t>Le nombre de logements est de 192 dont 18 logements vacants</w:t>
      </w:r>
      <w:r w:rsidR="00CE7779">
        <w:rPr>
          <w:rFonts w:asciiTheme="minorHAnsi" w:hAnsiTheme="minorHAnsi" w:cstheme="minorHAnsi"/>
          <w:sz w:val="24"/>
          <w:szCs w:val="24"/>
        </w:rPr>
        <w:t xml:space="preserve"> soit 9.4 % des logements de la commune</w:t>
      </w:r>
      <w:r>
        <w:rPr>
          <w:rFonts w:asciiTheme="minorHAnsi" w:hAnsiTheme="minorHAnsi" w:cstheme="minorHAnsi"/>
          <w:sz w:val="24"/>
          <w:szCs w:val="24"/>
        </w:rPr>
        <w:t xml:space="preserve"> et 56 résidences secondaires</w:t>
      </w:r>
      <w:r w:rsidR="00CE7779">
        <w:rPr>
          <w:rFonts w:asciiTheme="minorHAnsi" w:hAnsiTheme="minorHAnsi" w:cstheme="minorHAnsi"/>
          <w:sz w:val="24"/>
          <w:szCs w:val="24"/>
        </w:rPr>
        <w:t xml:space="preserve"> soit </w:t>
      </w:r>
      <w:r w:rsidR="00C77549">
        <w:rPr>
          <w:rFonts w:asciiTheme="minorHAnsi" w:hAnsiTheme="minorHAnsi" w:cstheme="minorHAnsi"/>
          <w:sz w:val="24"/>
          <w:szCs w:val="24"/>
        </w:rPr>
        <w:t>29</w:t>
      </w:r>
      <w:r w:rsidR="00CE7779">
        <w:rPr>
          <w:rFonts w:asciiTheme="minorHAnsi" w:hAnsiTheme="minorHAnsi" w:cstheme="minorHAnsi"/>
          <w:sz w:val="24"/>
          <w:szCs w:val="24"/>
        </w:rPr>
        <w:t xml:space="preserve"> % des logements de la commune</w:t>
      </w:r>
      <w:r>
        <w:rPr>
          <w:rFonts w:asciiTheme="minorHAnsi" w:hAnsiTheme="minorHAnsi" w:cstheme="minorHAnsi"/>
          <w:sz w:val="24"/>
          <w:szCs w:val="24"/>
        </w:rPr>
        <w:t>.</w:t>
      </w:r>
      <w:r w:rsidR="00CE7779">
        <w:rPr>
          <w:rFonts w:asciiTheme="minorHAnsi" w:hAnsiTheme="minorHAnsi" w:cstheme="minorHAnsi"/>
          <w:sz w:val="24"/>
          <w:szCs w:val="24"/>
        </w:rPr>
        <w:t xml:space="preserve"> Au total plus de 38 % des logements de la commune ne sont pas en résidences principales.</w:t>
      </w:r>
    </w:p>
    <w:p w:rsidR="00231598" w:rsidRPr="00582C84" w:rsidRDefault="00231598" w:rsidP="008C0668">
      <w:pPr>
        <w:jc w:val="both"/>
        <w:rPr>
          <w:rFonts w:asciiTheme="minorHAnsi" w:hAnsiTheme="minorHAnsi" w:cstheme="minorHAnsi"/>
          <w:sz w:val="24"/>
          <w:szCs w:val="24"/>
        </w:rPr>
      </w:pPr>
    </w:p>
    <w:p w:rsidR="00145E05" w:rsidRDefault="00231598" w:rsidP="008C0668">
      <w:pPr>
        <w:jc w:val="both"/>
        <w:rPr>
          <w:rFonts w:asciiTheme="minorHAnsi" w:hAnsiTheme="minorHAnsi" w:cstheme="minorHAnsi"/>
          <w:sz w:val="24"/>
          <w:szCs w:val="24"/>
        </w:rPr>
      </w:pPr>
      <w:r>
        <w:rPr>
          <w:rFonts w:asciiTheme="minorHAnsi" w:hAnsiTheme="minorHAnsi" w:cstheme="minorHAnsi"/>
          <w:sz w:val="24"/>
          <w:szCs w:val="24"/>
        </w:rPr>
        <w:t xml:space="preserve">Une réunion publique </w:t>
      </w:r>
      <w:r w:rsidR="00581D1F">
        <w:rPr>
          <w:rFonts w:asciiTheme="minorHAnsi" w:hAnsiTheme="minorHAnsi" w:cstheme="minorHAnsi"/>
          <w:sz w:val="24"/>
          <w:szCs w:val="24"/>
        </w:rPr>
        <w:t>concernant</w:t>
      </w:r>
      <w:r>
        <w:rPr>
          <w:rFonts w:asciiTheme="minorHAnsi" w:hAnsiTheme="minorHAnsi" w:cstheme="minorHAnsi"/>
          <w:sz w:val="24"/>
          <w:szCs w:val="24"/>
        </w:rPr>
        <w:t xml:space="preserve"> le PLUI </w:t>
      </w:r>
      <w:r w:rsidR="00581D1F">
        <w:rPr>
          <w:rFonts w:asciiTheme="minorHAnsi" w:hAnsiTheme="minorHAnsi" w:cstheme="minorHAnsi"/>
          <w:sz w:val="24"/>
          <w:szCs w:val="24"/>
        </w:rPr>
        <w:t>pourrait</w:t>
      </w:r>
      <w:r>
        <w:rPr>
          <w:rFonts w:asciiTheme="minorHAnsi" w:hAnsiTheme="minorHAnsi" w:cstheme="minorHAnsi"/>
          <w:sz w:val="24"/>
          <w:szCs w:val="24"/>
        </w:rPr>
        <w:t xml:space="preserve"> être organisée en juin. Mr Legr</w:t>
      </w:r>
      <w:r w:rsidR="00581D1F">
        <w:rPr>
          <w:rFonts w:asciiTheme="minorHAnsi" w:hAnsiTheme="minorHAnsi" w:cstheme="minorHAnsi"/>
          <w:sz w:val="24"/>
          <w:szCs w:val="24"/>
        </w:rPr>
        <w:t>and contacte Mme RECCHIA de la Communauté de Communes de la Côte d’Albâtre pour fixer une date.</w:t>
      </w:r>
    </w:p>
    <w:p w:rsidR="00581D1F" w:rsidRDefault="00581D1F" w:rsidP="008C0668">
      <w:pPr>
        <w:jc w:val="both"/>
        <w:rPr>
          <w:rFonts w:asciiTheme="minorHAnsi" w:hAnsiTheme="minorHAnsi" w:cstheme="minorHAnsi"/>
          <w:sz w:val="24"/>
          <w:szCs w:val="24"/>
        </w:rPr>
      </w:pPr>
    </w:p>
    <w:p w:rsidR="00581D1F" w:rsidRPr="00582C84" w:rsidRDefault="00581D1F" w:rsidP="008C0668">
      <w:pPr>
        <w:jc w:val="both"/>
        <w:rPr>
          <w:rFonts w:asciiTheme="minorHAnsi" w:hAnsiTheme="minorHAnsi" w:cstheme="minorHAnsi"/>
          <w:sz w:val="24"/>
          <w:szCs w:val="24"/>
        </w:rPr>
      </w:pPr>
      <w:r>
        <w:rPr>
          <w:rFonts w:asciiTheme="minorHAnsi" w:hAnsiTheme="minorHAnsi" w:cstheme="minorHAnsi"/>
          <w:sz w:val="24"/>
          <w:szCs w:val="24"/>
        </w:rPr>
        <w:t>N’ayant plus de questions à l’ordre du jour, la séance est levée à 22h00.</w:t>
      </w:r>
    </w:p>
    <w:sectPr w:rsidR="00581D1F" w:rsidRPr="00582C84" w:rsidSect="00427371">
      <w:pgSz w:w="11906" w:h="16838"/>
      <w:pgMar w:top="426"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27A8"/>
    <w:multiLevelType w:val="hybridMultilevel"/>
    <w:tmpl w:val="5A6A0BA8"/>
    <w:lvl w:ilvl="0" w:tplc="4A6ECABE">
      <w:numFmt w:val="bullet"/>
      <w:lvlText w:val="-"/>
      <w:lvlJc w:val="left"/>
      <w:pPr>
        <w:ind w:left="502" w:hanging="360"/>
      </w:pPr>
      <w:rPr>
        <w:rFonts w:ascii="Times New Roman" w:eastAsia="Times New Roman" w:hAnsi="Times New Roman"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2C9F0251"/>
    <w:multiLevelType w:val="hybridMultilevel"/>
    <w:tmpl w:val="1EB433C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3EB148AD"/>
    <w:multiLevelType w:val="hybridMultilevel"/>
    <w:tmpl w:val="9BA22D3E"/>
    <w:lvl w:ilvl="0" w:tplc="F6687B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957809"/>
    <w:multiLevelType w:val="hybridMultilevel"/>
    <w:tmpl w:val="AEE2B21E"/>
    <w:lvl w:ilvl="0" w:tplc="D340D11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6D5534F"/>
    <w:multiLevelType w:val="hybridMultilevel"/>
    <w:tmpl w:val="FA58A010"/>
    <w:lvl w:ilvl="0" w:tplc="F37806C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5F5561"/>
    <w:multiLevelType w:val="hybridMultilevel"/>
    <w:tmpl w:val="411E9A88"/>
    <w:lvl w:ilvl="0" w:tplc="ACF2628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6EE10D7C"/>
    <w:multiLevelType w:val="hybridMultilevel"/>
    <w:tmpl w:val="F7BED0D4"/>
    <w:lvl w:ilvl="0" w:tplc="8CFE8C1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BA294B"/>
    <w:rsid w:val="00145E05"/>
    <w:rsid w:val="001F2D12"/>
    <w:rsid w:val="00231598"/>
    <w:rsid w:val="003B4168"/>
    <w:rsid w:val="00427371"/>
    <w:rsid w:val="004431AB"/>
    <w:rsid w:val="004842A2"/>
    <w:rsid w:val="00565D64"/>
    <w:rsid w:val="00581D1F"/>
    <w:rsid w:val="00582C84"/>
    <w:rsid w:val="005C4698"/>
    <w:rsid w:val="00611ABF"/>
    <w:rsid w:val="007B2415"/>
    <w:rsid w:val="007E37CE"/>
    <w:rsid w:val="007E720B"/>
    <w:rsid w:val="0086548F"/>
    <w:rsid w:val="008C0668"/>
    <w:rsid w:val="008D03A4"/>
    <w:rsid w:val="008D797E"/>
    <w:rsid w:val="00A94AFF"/>
    <w:rsid w:val="00B1316B"/>
    <w:rsid w:val="00BA294B"/>
    <w:rsid w:val="00BB056E"/>
    <w:rsid w:val="00BE0D87"/>
    <w:rsid w:val="00C35DEB"/>
    <w:rsid w:val="00C77549"/>
    <w:rsid w:val="00C83739"/>
    <w:rsid w:val="00CA4C6E"/>
    <w:rsid w:val="00CB0CA3"/>
    <w:rsid w:val="00CE7779"/>
    <w:rsid w:val="00D64464"/>
    <w:rsid w:val="00E04D88"/>
    <w:rsid w:val="00EA45EA"/>
    <w:rsid w:val="00EB2148"/>
    <w:rsid w:val="00EB3CA1"/>
    <w:rsid w:val="00F50B1C"/>
    <w:rsid w:val="00FA4D89"/>
    <w:rsid w:val="00FA6643"/>
    <w:rsid w:val="00FC6F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4B"/>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5E05"/>
    <w:pPr>
      <w:ind w:left="720"/>
      <w:contextualSpacing/>
    </w:pPr>
  </w:style>
  <w:style w:type="paragraph" w:customStyle="1" w:styleId="ox-272d8b2b8c-msonormal">
    <w:name w:val="ox-272d8b2b8c-msonormal"/>
    <w:basedOn w:val="Normal"/>
    <w:rsid w:val="00582C84"/>
    <w:pPr>
      <w:autoSpaceDE/>
      <w:autoSpaceDN/>
      <w:spacing w:before="100" w:beforeAutospacing="1" w:after="100" w:afterAutospacing="1"/>
    </w:pPr>
    <w:rPr>
      <w:sz w:val="24"/>
      <w:szCs w:val="24"/>
    </w:rPr>
  </w:style>
  <w:style w:type="paragraph" w:customStyle="1" w:styleId="VuConsidrant">
    <w:name w:val="Vu.Considérant"/>
    <w:basedOn w:val="Normal"/>
    <w:rsid w:val="00B1316B"/>
    <w:pPr>
      <w:spacing w:after="140"/>
      <w:jc w:val="both"/>
    </w:pPr>
    <w:rPr>
      <w:rFonts w:ascii="Arial" w:hAnsi="Arial" w:cs="Arial"/>
    </w:rPr>
  </w:style>
  <w:style w:type="paragraph" w:customStyle="1" w:styleId="TiretVuConsidrant">
    <w:name w:val="Tiret Vu.Considérant"/>
    <w:basedOn w:val="VuConsidrant"/>
    <w:rsid w:val="00B1316B"/>
    <w:pPr>
      <w:ind w:left="284" w:hanging="284"/>
    </w:pPr>
  </w:style>
  <w:style w:type="paragraph" w:customStyle="1" w:styleId="LeMairerappellepropose">
    <w:name w:val="Le Maire rappelle/propose"/>
    <w:basedOn w:val="Normal"/>
    <w:rsid w:val="00B1316B"/>
    <w:pPr>
      <w:spacing w:before="240" w:after="240"/>
      <w:jc w:val="both"/>
    </w:pPr>
    <w:rPr>
      <w:rFonts w:ascii="Arial" w:hAnsi="Arial" w:cs="Arial"/>
      <w:b/>
      <w:bCs/>
    </w:rPr>
  </w:style>
  <w:style w:type="paragraph" w:styleId="Textedebulles">
    <w:name w:val="Balloon Text"/>
    <w:basedOn w:val="Normal"/>
    <w:link w:val="TextedebullesCar"/>
    <w:uiPriority w:val="99"/>
    <w:semiHidden/>
    <w:unhideWhenUsed/>
    <w:rsid w:val="00581D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D1F"/>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4708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11053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2023-04-14T08:07:00Z</cp:lastPrinted>
  <dcterms:created xsi:type="dcterms:W3CDTF">2023-07-08T17:55:00Z</dcterms:created>
  <dcterms:modified xsi:type="dcterms:W3CDTF">2023-07-08T17:55:00Z</dcterms:modified>
</cp:coreProperties>
</file>